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86.png" ContentType="image/png"/>
  <Override PartName="/word/media/rId34.png" ContentType="image/png"/>
  <Override PartName="/word/media/rId37.png" ContentType="image/png"/>
  <Override PartName="/word/media/rId80.png" ContentType="image/png"/>
  <Override PartName="/word/media/rId178.png" ContentType="image/png"/>
  <Override PartName="/word/media/rId114.png" ContentType="image/png"/>
  <Override PartName="/word/media/rId122.png" ContentType="image/png"/>
  <Override PartName="/word/media/rId125.png" ContentType="image/png"/>
  <Override PartName="/word/media/rId137.png" ContentType="image/png"/>
  <Override PartName="/word/media/rId140.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17.png" ContentType="image/png"/>
  <Override PartName="/word/media/rId93.png" ContentType="image/png"/>
  <Override PartName="/word/media/rId43.png" ContentType="image/png"/>
  <Override PartName="/word/media/rId49.png" ContentType="image/png"/>
  <Override PartName="/word/media/rId52.png" ContentType="image/png"/>
  <Override PartName="/word/media/rId96.png" ContentType="image/png"/>
  <Override PartName="/word/media/rId107.png" ContentType="image/png"/>
  <Override PartName="/word/media/rId110.png" ContentType="image/png"/>
  <Override PartName="/word/media/rId101.png" ContentType="image/png"/>
  <Override PartName="/word/media/rId104.png" ContentType="image/png"/>
  <Override PartName="/word/media/rId90.png" ContentType="image/png"/>
  <Override PartName="/word/media/rId210.png" ContentType="image/png"/>
  <Override PartName="/word/media/rId25.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170.png" ContentType="image/png"/>
  <Override PartName="/word/media/rId173.png" ContentType="image/png"/>
  <Override PartName="/word/media/rId182.png" ContentType="image/png"/>
  <Override PartName="/word/media/rId185.png" ContentType="image/png"/>
  <Override PartName="/word/media/rId189.png" ContentType="image/png"/>
  <Override PartName="/word/media/rId192.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p>
      <w:pPr>
        <w:pStyle w:val="FirstParagraph"/>
      </w:pPr>
      <w:r>
        <w:t xml:space="preserve">##Introduction</w:t>
      </w:r>
    </w:p>
    <w:p>
      <w:pPr>
        <w:pStyle w:val="BodyText"/>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w:t>
      </w:r>
      <w:r>
        <w:t xml:space="preserve">second brain</w:t>
      </w:r>
      <w:r>
        <w:t xml:space="preserve">”</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resources/images/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w:t>
      </w:r>
      <w:r>
        <w:t xml:space="preserve">up</w:t>
      </w:r>
      <w:r>
        <w:t xml:space="preserve">”</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w:t>
      </w:r>
      <w:r>
        <w:t xml:space="preserve">down</w:t>
      </w:r>
      <w:r>
        <w:t xml:space="preserve">”</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resources/images/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resources/images/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t xml:space="preserve">Are you interested in exploring neurodevelopmental disorders? These are disorders that are the result of altered brain development. Although this dataset was created using</w:t>
      </w:r>
      <w:r>
        <w:t xml:space="preserve"> </w:t>
      </w:r>
      <w:r>
        <w:t xml:space="preserve">“</w:t>
      </w:r>
      <w:r>
        <w:t xml:space="preserve">ASD-type</w:t>
      </w:r>
      <w:r>
        <w:t xml:space="preserve">”</w:t>
      </w:r>
      <w:r>
        <w:t xml:space="preserve"> </w:t>
      </w:r>
      <w:r>
        <w:t xml:space="preserve">mice, many neurological disorders have shared symptoms and probably share a biological basis.</w:t>
      </w:r>
    </w:p>
    <w:p>
      <w:pPr>
        <w:pStyle w:val="BodyText"/>
      </w:pPr>
      <w: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resources/images/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and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resources/images/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resources/images/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resources/images/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(SAD)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w:t>
            </w:r>
            <w:r>
              <w:t xml:space="preserve">Neurodevelopmental Disorder</w:t>
            </w:r>
            <w:r>
              <w:t xml:space="preserve">”</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resources/images/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t xml:space="preserve">Are you interested in exploring neurodegenerative disorders? These are disorders that that occur when brain structures and systems experience degradation and may be the result of similar biological processes that cause neurodevelopmental disorders.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w:t>
            </w:r>
          </w:p>
          <w:p>
            <w:pPr>
              <w:pStyle w:val="BodyText"/>
            </w:pPr>
            <w:r>
              <w:drawing>
                <wp:inline>
                  <wp:extent cx="5334000" cy="3000375"/>
                  <wp:effectExtent b="0" l="0" r="0" t="0"/>
                  <wp:docPr descr="" title="" id="61" name="Picture"/>
                  <a:graphic>
                    <a:graphicData uri="http://schemas.openxmlformats.org/drawingml/2006/picture">
                      <pic:pic>
                        <pic:nvPicPr>
                          <pic:cNvPr descr="resources/images/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resources/images/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resources/images/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resources/images/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**Amyotrophic Lateral Sclerosis (ALS*)**,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w:t>
      </w:r>
    </w:p>
    <w:p>
      <w:pPr>
        <w:numPr>
          <w:ilvl w:val="0"/>
          <w:numId w:val="1002"/>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Start w:id="164"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78">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79">
        <w:r>
          <w:rPr>
            <w:rStyle w:val="Hyperlink"/>
          </w:rPr>
          <w:t xml:space="preserve">here</w:t>
        </w:r>
      </w:hyperlink>
      <w:r>
        <w:t xml:space="preserve">. We’ll reproduce some of it below.</w:t>
      </w:r>
    </w:p>
    <w:bookmarkStart w:id="84"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1" name="Picture"/>
            <a:graphic>
              <a:graphicData uri="http://schemas.openxmlformats.org/drawingml/2006/picture">
                <pic:pic>
                  <pic:nvPicPr>
                    <pic:cNvPr descr="resources/images/mouse_gutbrain_de_miniCURE_guide_files/figure-docx//1vikcyml6uw-_DaC1yFpS-UWoWNEGxFukMB_eCi42BqY_g33d1434cdd1_12_19.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3">
        <w:r>
          <w:rPr>
            <w:rStyle w:val="Hyperlink"/>
          </w:rPr>
          <w:t xml:space="preserve">here!</w:t>
        </w:r>
      </w:hyperlink>
    </w:p>
    <w:bookmarkEnd w:id="84"/>
    <w:bookmarkStart w:id="89"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85">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tip.png" id="88" name="Picture"/>
                          <pic:cNvPicPr>
                            <a:picLocks noChangeArrowheads="1" noChangeAspect="1"/>
                          </pic:cNvPicPr>
                        </pic:nvPicPr>
                        <pic:blipFill>
                          <a:blip r:embed="rId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Picking your genes</w:t>
            </w:r>
          </w:p>
        </w:tc>
      </w:tr>
      <w:tr>
        <w:trPr>
          <w:cantSplit/>
        </w:trPr>
        <w:tc>
          <w:tcPr>
            <w:tcMar>
              <w:top w:w="108" w:type="dxa"/>
              <w:bottom w:w="108" w:type="dxa"/>
            </w:tcMar>
          </w:tcPr>
          <w:p>
            <w:pPr>
              <w:pStyle w:val="BodyText"/>
            </w:pPr>
            <w:pPr>
              <w:spacing w:before="16"/>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pPr>
              <w:spacing w:after="16"/>
            </w:pPr>
            <w:r>
              <w:t xml:space="preserve">Make sure you are recording the name and gene ID for the mouse! Gene names are often similar between mice and humans, but the gene IDs will be very different. If you don’t use the correct gene ID when exploring this dataset, you won’t get very far.</w:t>
            </w:r>
          </w:p>
        </w:tc>
      </w:tr>
    </w:tbl>
    <w:bookmarkEnd w:id="89"/>
    <w:bookmarkStart w:id="113" w:name="X6b94732ff093471d8c8ec365bd1ea23a87099ac"/>
    <w:p>
      <w:pPr>
        <w:pStyle w:val="Heading3"/>
      </w:pPr>
      <w:r>
        <w:t xml:space="preserve">Looking up details on a mouse gene when you have the Ensembl gene ID</w:t>
      </w:r>
    </w:p>
    <w:p>
      <w:pPr>
        <w:pStyle w:val="FirstParagraph"/>
      </w:pPr>
      <w:r>
        <w:t xml:space="preserve">Open the</w:t>
      </w:r>
      <w:r>
        <w:t xml:space="preserve"> </w:t>
      </w:r>
      <w:hyperlink r:id="rId78">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91" name="Picture"/>
            <a:graphic>
              <a:graphicData uri="http://schemas.openxmlformats.org/drawingml/2006/picture">
                <pic:pic>
                  <pic:nvPicPr>
                    <pic:cNvPr descr="resources/images/mouse_gutbrain_de_miniCURE_guide_files/figure-docx//1vikcyml6uw-_DaC1yFpS-UWoWNEGxFukMB_eCi42BqY_g357f7ed062e_9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94" name="Picture"/>
            <a:graphic>
              <a:graphicData uri="http://schemas.openxmlformats.org/drawingml/2006/picture">
                <pic:pic>
                  <pic:nvPicPr>
                    <pic:cNvPr descr="resources/images/mouse_gutbrain_de_miniCURE_guide_files/figure-docx//1vikcyml6uw-_DaC1yFpS-UWoWNEGxFukMB_eCi42BqY_g3412c9eee7c_0_1.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97" name="Picture"/>
            <a:graphic>
              <a:graphicData uri="http://schemas.openxmlformats.org/drawingml/2006/picture">
                <pic:pic>
                  <pic:nvPicPr>
                    <pic:cNvPr descr="resources/images/mouse_gutbrain_de_miniCURE_guide_files/figure-docx//1vikcyml6uw-_DaC1yFpS-UWoWNEGxFukMB_eCi42BqY_g346083d4dc0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opt/quarto/share/formats/docx/note.png" id="10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02" name="Picture"/>
            <a:graphic>
              <a:graphicData uri="http://schemas.openxmlformats.org/drawingml/2006/picture">
                <pic:pic>
                  <pic:nvPicPr>
                    <pic:cNvPr descr="resources/images/mouse_gutbrain_de_miniCURE_guide_files/figure-docx//1vikcyml6uw-_DaC1yFpS-UWoWNEGxFukMB_eCi42BqY_g346083d4dc0_0_5.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05" name="Picture"/>
            <a:graphic>
              <a:graphicData uri="http://schemas.openxmlformats.org/drawingml/2006/picture">
                <pic:pic>
                  <pic:nvPicPr>
                    <pic:cNvPr descr="resources/images/mouse_gutbrain_de_miniCURE_guide_files/figure-docx//1vikcyml6uw-_DaC1yFpS-UWoWNEGxFukMB_eCi42BqY_g346083d4dc0_0_8.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08" name="Picture"/>
            <a:graphic>
              <a:graphicData uri="http://schemas.openxmlformats.org/drawingml/2006/picture">
                <pic:pic>
                  <pic:nvPicPr>
                    <pic:cNvPr descr="resources/images/mouse_gutbrain_de_miniCURE_guide_files/figure-docx//1vikcyml6uw-_DaC1yFpS-UWoWNEGxFukMB_eCi42BqY_g346083d4dc0_0_11.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1" name="Picture"/>
            <a:graphic>
              <a:graphicData uri="http://schemas.openxmlformats.org/drawingml/2006/picture">
                <pic:pic>
                  <pic:nvPicPr>
                    <pic:cNvPr descr="resources/images/mouse_gutbrain_de_miniCURE_guide_files/figure-docx//1vikcyml6uw-_DaC1yFpS-UWoWNEGxFukMB_eCi42BqY_g346083d4dc0_0_18.png" id="112"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36" w:name="X9709662d6094c68f8d4db535cb9cff4c499041c"/>
    <w:p>
      <w:pPr>
        <w:pStyle w:val="Heading3"/>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78">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115" name="Picture"/>
            <a:graphic>
              <a:graphicData uri="http://schemas.openxmlformats.org/drawingml/2006/picture">
                <pic:pic>
                  <pic:nvPicPr>
                    <pic:cNvPr descr="resources/images/mouse_gutbrain_de_miniCURE_guide_files/figure-docx//1vikcyml6uw-_DaC1yFpS-UWoWNEGxFukMB_eCi42BqY_g33d632640e3_0_0.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118" name="Picture"/>
            <a:graphic>
              <a:graphicData uri="http://schemas.openxmlformats.org/drawingml/2006/picture">
                <pic:pic>
                  <pic:nvPicPr>
                    <pic:cNvPr descr="resources/images/mouse_gutbrain_de_miniCURE_guide_files/figure-docx//1vikcyml6uw-_DaC1yFpS-UWoWNEGxFukMB_eCi42BqY_g33d632640e3_0_6.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opt/quarto/share/formats/docx/note.png" id="12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123" name="Picture"/>
            <a:graphic>
              <a:graphicData uri="http://schemas.openxmlformats.org/drawingml/2006/picture">
                <pic:pic>
                  <pic:nvPicPr>
                    <pic:cNvPr descr="resources/images/mouse_gutbrain_de_miniCURE_guide_files/figure-docx//1vikcyml6uw-_DaC1yFpS-UWoWNEGxFukMB_eCi42BqY_g33d632640e3_0_12.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26" name="Picture"/>
            <a:graphic>
              <a:graphicData uri="http://schemas.openxmlformats.org/drawingml/2006/picture">
                <pic:pic>
                  <pic:nvPicPr>
                    <pic:cNvPr descr="resources/images/mouse_gutbrain_de_miniCURE_guide_files/figure-docx//1vikcyml6uw-_DaC1yFpS-UWoWNEGxFukMB_eCi42BqY_g33d632640e3_0_15.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28" name="Picture"/>
            <a:graphic>
              <a:graphicData uri="http://schemas.openxmlformats.org/drawingml/2006/picture">
                <pic:pic>
                  <pic:nvPicPr>
                    <pic:cNvPr descr="resources/images/mouse_gutbrain_de_miniCURE_guide_files/figure-docx//1vikcyml6uw-_DaC1yFpS-UWoWNEGxFukMB_eCi42BqY_g346083d4dc0_0_5.png" id="129"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30" name="Picture"/>
            <a:graphic>
              <a:graphicData uri="http://schemas.openxmlformats.org/drawingml/2006/picture">
                <pic:pic>
                  <pic:nvPicPr>
                    <pic:cNvPr descr="resources/images/mouse_gutbrain_de_miniCURE_guide_files/figure-docx//1vikcyml6uw-_DaC1yFpS-UWoWNEGxFukMB_eCi42BqY_g346083d4dc0_0_8.png" id="131"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32" name="Picture"/>
            <a:graphic>
              <a:graphicData uri="http://schemas.openxmlformats.org/drawingml/2006/picture">
                <pic:pic>
                  <pic:nvPicPr>
                    <pic:cNvPr descr="resources/images/mouse_gutbrain_de_miniCURE_guide_files/figure-docx//1vikcyml6uw-_DaC1yFpS-UWoWNEGxFukMB_eCi42BqY_g346083d4dc0_0_11.png" id="133"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34" name="Picture"/>
            <a:graphic>
              <a:graphicData uri="http://schemas.openxmlformats.org/drawingml/2006/picture">
                <pic:pic>
                  <pic:nvPicPr>
                    <pic:cNvPr descr="resources/images/mouse_gutbrain_de_miniCURE_guide_files/figure-docx//1vikcyml6uw-_DaC1yFpS-UWoWNEGxFukMB_eCi42BqY_g346083d4dc0_0_18.png" id="135"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Start w:id="163" w:name="Xfcfe0a0d218328859a1664e3465243dbbf28ae2"/>
    <w:p>
      <w:pPr>
        <w:pStyle w:val="Heading3"/>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8">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138" name="Picture"/>
            <a:graphic>
              <a:graphicData uri="http://schemas.openxmlformats.org/drawingml/2006/picture">
                <pic:pic>
                  <pic:nvPicPr>
                    <pic:cNvPr descr="resources/images/mouse_gutbrain_de_miniCURE_guide_files/figure-docx//1vikcyml6uw-_DaC1yFpS-UWoWNEGxFukMB_eCi42BqY_g33d632640e3_0_18.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141" name="Picture"/>
            <a:graphic>
              <a:graphicData uri="http://schemas.openxmlformats.org/drawingml/2006/picture">
                <pic:pic>
                  <pic:nvPicPr>
                    <pic:cNvPr descr="resources/images/mouse_gutbrain_de_miniCURE_guide_files/figure-docx//1vikcyml6uw-_DaC1yFpS-UWoWNEGxFukMB_eCi42BqY_g33d632640e3_0_21.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43" name="Picture"/>
            <a:graphic>
              <a:graphicData uri="http://schemas.openxmlformats.org/drawingml/2006/picture">
                <pic:pic>
                  <pic:nvPicPr>
                    <pic:cNvPr descr="resources/images/mouse_gutbrain_de_miniCURE_guide_files/figure-docx//1vikcyml6uw-_DaC1yFpS-UWoWNEGxFukMB_eCi42BqY_g33d632640e3_0_21.png" id="144"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46" name="Picture"/>
            <a:graphic>
              <a:graphicData uri="http://schemas.openxmlformats.org/drawingml/2006/picture">
                <pic:pic>
                  <pic:nvPicPr>
                    <pic:cNvPr descr="resources/images/mouse_gutbrain_de_miniCURE_guide_files/figure-docx//1vikcyml6uw-_DaC1yFpS-UWoWNEGxFukMB_eCi42BqY_g33d632640e3_0_27.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49" name="Picture"/>
            <a:graphic>
              <a:graphicData uri="http://schemas.openxmlformats.org/drawingml/2006/picture">
                <pic:pic>
                  <pic:nvPicPr>
                    <pic:cNvPr descr="resources/images/mouse_gutbrain_de_miniCURE_guide_files/figure-docx//1vikcyml6uw-_DaC1yFpS-UWoWNEGxFukMB_eCi42BqY_g33d632640e3_0_38.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52" name="Picture"/>
            <a:graphic>
              <a:graphicData uri="http://schemas.openxmlformats.org/drawingml/2006/picture">
                <pic:pic>
                  <pic:nvPicPr>
                    <pic:cNvPr descr="resources/images/mouse_gutbrain_de_miniCURE_guide_files/figure-docx//1vikcyml6uw-_DaC1yFpS-UWoWNEGxFukMB_eCi42BqY_g33d632640e3_0_43.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55" name="Picture"/>
            <a:graphic>
              <a:graphicData uri="http://schemas.openxmlformats.org/drawingml/2006/picture">
                <pic:pic>
                  <pic:nvPicPr>
                    <pic:cNvPr descr="resources/images/mouse_gutbrain_de_miniCURE_guide_files/figure-docx//1vikcyml6uw-_DaC1yFpS-UWoWNEGxFukMB_eCi42BqY_g33d632640e3_0_49.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58" name="Picture"/>
            <a:graphic>
              <a:graphicData uri="http://schemas.openxmlformats.org/drawingml/2006/picture">
                <pic:pic>
                  <pic:nvPicPr>
                    <pic:cNvPr descr="resources/images/mouse_gutbrain_de_miniCURE_guide_files/figure-docx//1vikcyml6uw-_DaC1yFpS-UWoWNEGxFukMB_eCi42BqY_g33d632640e3_0_54.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61" name="Picture"/>
            <a:graphic>
              <a:graphicData uri="http://schemas.openxmlformats.org/drawingml/2006/picture">
                <pic:pic>
                  <pic:nvPicPr>
                    <pic:cNvPr descr="resources/images/mouse_gutbrain_de_miniCURE_guide_files/figure-docx//1vikcyml6uw-_DaC1yFpS-UWoWNEGxFukMB_eCi42BqY_g33d632640e3_0_59.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63"/>
    <w:bookmarkEnd w:id="164"/>
    <w:bookmarkStart w:id="196"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67"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5" name="Picture"/>
                  <a:graphic>
                    <a:graphicData uri="http://schemas.openxmlformats.org/drawingml/2006/picture">
                      <pic:pic>
                        <pic:nvPicPr>
                          <pic:cNvPr descr="/opt/quarto/share/formats/docx/note.png" id="166"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67"/>
    <w:bookmarkStart w:id="168" w:name="loading-the-gene-expression-count-data"/>
    <w:p>
      <w:pPr>
        <w:pStyle w:val="Heading3"/>
      </w:pPr>
      <w:r>
        <w:t xml:space="preserve">Loading the gene expression count data</w:t>
      </w:r>
    </w:p>
    <w:p>
      <w:pPr>
        <w:pStyle w:val="FirstParagraph"/>
      </w:pPr>
      <w:r>
        <w:t xml:space="preserve">You can load this dataset into R using the following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"https://genomicseducation.org/data/mouse_gutbrain_de_counts.csv"</w:t>
      </w:r>
      <w:r>
        <w:rPr>
          <w:rStyle w:val="NormalTok"/>
        </w:rPr>
        <w:t xml:space="preserve">)</w:t>
      </w:r>
    </w:p>
    <w:p>
      <w:pPr>
        <w:pStyle w:val="SourceCode"/>
      </w:pPr>
      <w:r>
        <w:rPr>
          <w:rStyle w:val="VerbatimChar"/>
        </w:rPr>
        <w:t xml:space="preserve">Rows: 55421 Columns: 140</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(139): SRR6652436, SRR6652443, SRR6652469, SRR6652471, SRR6652505, SRR66...</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This dataset has 140 columns. Each row represents a gene. Each column is an individual mouse (sample), except for the first column (</w:t>
      </w:r>
      <w:r>
        <w:t xml:space="preserve">“</w:t>
      </w:r>
      <w:r>
        <w:t xml:space="preserve">GeneID</w:t>
      </w:r>
      <w:r>
        <w:t xml:space="preserve">”</w:t>
      </w:r>
      <w:r>
        <w:t xml:space="preserve">, which is the Ensembl gene IDs) and the last column (</w:t>
      </w:r>
      <w:r>
        <w:t xml:space="preserve">“</w:t>
      </w:r>
      <w:r>
        <w:t xml:space="preserve">total_counts</w:t>
      </w:r>
      <w:r>
        <w:t xml:space="preserve">”</w:t>
      </w:r>
      <w:r>
        <w:t xml:space="preserve">, which is the sum across all mice).</w:t>
      </w:r>
    </w:p>
    <w:bookmarkEnd w:id="168"/>
    <w:bookmarkStart w:id="169"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140</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18605      12561      14910      17809       6377      14750</w:t>
      </w:r>
      <w:r>
        <w:br/>
      </w:r>
      <w:r>
        <w:rPr>
          <w:rStyle w:val="VerbatimChar"/>
        </w:rPr>
        <w:t xml:space="preserve">3 ENSMUSG0000…       4469       2944       3748       5384       2409       7057</w:t>
      </w:r>
      <w:r>
        <w:br/>
      </w:r>
      <w:r>
        <w:rPr>
          <w:rStyle w:val="VerbatimChar"/>
        </w:rPr>
        <w:t xml:space="preserve">4 ENSMUSG0000…     117349      27498      68321      62645      65449     126271</w:t>
      </w:r>
      <w:r>
        <w:br/>
      </w:r>
      <w:r>
        <w:rPr>
          <w:rStyle w:val="VerbatimChar"/>
        </w:rPr>
        <w:t xml:space="preserve">5 ENSMUSG0000…        175         36         87        100        148         18</w:t>
      </w:r>
      <w:r>
        <w:br/>
      </w:r>
      <w:r>
        <w:rPr>
          <w:rStyle w:val="VerbatimChar"/>
        </w:rPr>
        <w:t xml:space="preserve">6 ENSMUSG0000…       3478        775       2437       1510       1665       5238</w:t>
      </w:r>
      <w:r>
        <w:br/>
      </w:r>
      <w:r>
        <w:rPr>
          <w:rStyle w:val="VerbatimChar"/>
        </w:rPr>
        <w:t xml:space="preserve"># ℹ 133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9.600e+01 6.666e+03 4.130e+06 7.888e+05 7.732e+09 </w:t>
      </w:r>
    </w:p>
    <w:p>
      <w:pPr>
        <w:pStyle w:val="FirstParagraph"/>
      </w:pPr>
      <w:r>
        <w:t xml:space="preserve">You can also find the total number of reads in the dataset.</w:t>
      </w:r>
    </w:p>
    <w:p>
      <w:pPr>
        <w:pStyle w:val="SourceCode"/>
      </w:pPr>
      <w:r>
        <w:rPr>
          <w:rStyle w:val="FunctionTok"/>
        </w:rPr>
        <w:t xml:space="preserve">sum</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[1] 2.28913e+11</w:t>
      </w:r>
    </w:p>
    <w:bookmarkEnd w:id="169"/>
    <w:bookmarkStart w:id="176"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 Use a log10 scale on the x-axis.</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resources/images/mouse_gutbrain_de_miniCURE_guide_files/figure-docx/unnamed-chunk-46-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74" name="Picture"/>
            <a:graphic>
              <a:graphicData uri="http://schemas.openxmlformats.org/drawingml/2006/picture">
                <pic:pic>
                  <pic:nvPicPr>
                    <pic:cNvPr descr="resources/images/mouse_gutbrain_de_miniCURE_guide_files/figure-docx/unnamed-chunk-47-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bookmarkEnd w:id="176"/>
    <w:bookmarkStart w:id="177"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77"/>
    <w:bookmarkStart w:id="195"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79" name="Picture"/>
            <a:graphic>
              <a:graphicData uri="http://schemas.openxmlformats.org/drawingml/2006/picture">
                <pic:pic>
                  <pic:nvPicPr>
                    <pic:cNvPr descr="resources/images/mouse_gutbrain_de_miniCURE_guide_files/figure-docx//1vikcyml6uw-_DaC1yFpS-UWoWNEGxFukMB_eCi42BqY_g33d40c657bf_0_4.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BodyText"/>
      </w:pPr>
      <w:r>
        <w:t xml:space="preserve">Sema3a: ENSMUSG00000028883</w:t>
      </w:r>
      <w:r>
        <w:t xml:space="preserve"> </w:t>
      </w:r>
      <w:r>
        <w:t xml:space="preserve">Mapk8: ENSMUSG00000021936</w:t>
      </w:r>
      <w:r>
        <w:t xml:space="preserve"> </w:t>
      </w:r>
      <w:r>
        <w:t xml:space="preserve">Nrcam: ENSMUSG00000020598</w:t>
      </w:r>
      <w:r>
        <w:t xml:space="preserve"> </w:t>
      </w:r>
      <w:r>
        <w:t xml:space="preserve">Dlg4: ENSMUSG00000020886</w:t>
      </w:r>
      <w:r>
        <w:t xml:space="preserve"> </w:t>
      </w:r>
      <w:r>
        <w:t xml:space="preserve">Slit1: ENSMUSG00000025020</w:t>
      </w:r>
      <w:r>
        <w:t xml:space="preserve"> </w:t>
      </w:r>
      <w:r>
        <w:t xml:space="preserve">Creb1: ENSMUSG00000025958</w:t>
      </w:r>
    </w:p>
    <w:p>
      <w:pPr>
        <w:pStyle w:val="BodyText"/>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FunctionTok"/>
        </w:rPr>
        <w:t xml:space="preserve">head</w:t>
      </w:r>
      <w:r>
        <w:rPr>
          <w:rStyle w:val="NormalTok"/>
        </w:rPr>
        <w:t xml:space="preserve">(gutbrain_motor)</w:t>
      </w:r>
    </w:p>
    <w:p>
      <w:pPr>
        <w:pStyle w:val="SourceCode"/>
      </w:pPr>
      <w:r>
        <w:rPr>
          <w:rStyle w:val="VerbatimChar"/>
        </w:rPr>
        <w:t xml:space="preserve"># A tibble: 6 × 141</w:t>
      </w:r>
      <w:r>
        <w:br/>
      </w:r>
      <w:r>
        <w:rPr>
          <w:rStyle w:val="VerbatimChar"/>
        </w:rPr>
        <w:t xml:space="preserve">  GeneID       SRR6652436 SRR6652443 SRR6652469 SRR6652471 SRR6652505 SRR6652506</w:t>
      </w:r>
      <w:r>
        <w:br/>
      </w:r>
      <w:r>
        <w:rPr>
          <w:rStyle w:val="VerbatimChar"/>
        </w:rPr>
        <w:t xml:space="preserve">  &lt;chr&gt;             &lt;dbl&gt;      &lt;dbl&gt;      &lt;dbl&gt;      &lt;dbl&gt;      &lt;dbl&gt;      &lt;dbl&gt;</w:t>
      </w:r>
      <w:r>
        <w:br/>
      </w:r>
      <w:r>
        <w:rPr>
          <w:rStyle w:val="VerbatimChar"/>
        </w:rPr>
        <w:t xml:space="preserve">1 ENSMUSG0000…      86704      93818      62879     116582      50148      93087</w:t>
      </w:r>
      <w:r>
        <w:br/>
      </w:r>
      <w:r>
        <w:rPr>
          <w:rStyle w:val="VerbatimChar"/>
        </w:rPr>
        <w:t xml:space="preserve">2 ENSMUSG0000…    2220069    1537477    1521896    1355721     945194    1790682</w:t>
      </w:r>
      <w:r>
        <w:br/>
      </w:r>
      <w:r>
        <w:rPr>
          <w:rStyle w:val="VerbatimChar"/>
        </w:rPr>
        <w:t xml:space="preserve">3 ENSMUSG0000…     462615     362226     557979     714703     396624     750340</w:t>
      </w:r>
      <w:r>
        <w:br/>
      </w:r>
      <w:r>
        <w:rPr>
          <w:rStyle w:val="VerbatimChar"/>
        </w:rPr>
        <w:t xml:space="preserve">4 ENSMUSG0000…     113380     104242     156926     223405     111427     211342</w:t>
      </w:r>
      <w:r>
        <w:br/>
      </w:r>
      <w:r>
        <w:rPr>
          <w:rStyle w:val="VerbatimChar"/>
        </w:rPr>
        <w:t xml:space="preserve">5 ENSMUSG0000…      26284      19265      74037      56337      49613      93139</w:t>
      </w:r>
      <w:r>
        <w:br/>
      </w:r>
      <w:r>
        <w:rPr>
          <w:rStyle w:val="VerbatimChar"/>
        </w:rPr>
        <w:t xml:space="preserve">6 ENSMUSG0000…      44034      30884      26225      45861      26901      46580</w:t>
      </w:r>
      <w:r>
        <w:br/>
      </w:r>
      <w:r>
        <w:rPr>
          <w:rStyle w:val="VerbatimChar"/>
        </w:rPr>
        <w:t xml:space="preserve"># ℹ 134 more variables: SRR6652507 &lt;dbl&gt;, SRR6652508 &lt;dbl&gt;, SRR6652509 &lt;dbl&gt;,</w:t>
      </w:r>
      <w:r>
        <w:br/>
      </w:r>
      <w:r>
        <w:rPr>
          <w:rStyle w:val="VerbatimChar"/>
        </w:rPr>
        <w:t xml:space="preserve">#   SRR6652510 &lt;dbl&gt;, SRR6652511 &lt;dbl&gt;, SRR6652512 &lt;dbl&gt;, SRR6652513 &lt;dbl&gt;,</w:t>
      </w:r>
      <w:r>
        <w:br/>
      </w:r>
      <w:r>
        <w:rPr>
          <w:rStyle w:val="VerbatimChar"/>
        </w:rPr>
        <w:t xml:space="preserve">#   SRR6652514 &lt;dbl&gt;, SRR6652515 &lt;dbl&gt;, SRR6652521 &lt;dbl&gt;, SRR6652522 &lt;dbl&gt;,</w:t>
      </w:r>
      <w:r>
        <w:br/>
      </w:r>
      <w:r>
        <w:rPr>
          <w:rStyle w:val="VerbatimChar"/>
        </w:rPr>
        <w:t xml:space="preserve">#   SRR6652389 &lt;dbl&gt;, SRR6652390 &lt;dbl&gt;, SRR6652391 &lt;dbl&gt;, SRR6652392 &lt;dbl&gt;,</w:t>
      </w:r>
      <w:r>
        <w:br/>
      </w:r>
      <w:r>
        <w:rPr>
          <w:rStyle w:val="VerbatimChar"/>
        </w:rPr>
        <w:t xml:space="preserve">#   SRR6652393 &lt;dbl&gt;, SRR6652394 &lt;dbl&gt;, SRR6652395 &lt;dbl&gt;, SRR6652396 &lt;dbl&gt;,</w:t>
      </w:r>
      <w:r>
        <w:br/>
      </w:r>
      <w:r>
        <w:rPr>
          <w:rStyle w:val="VerbatimChar"/>
        </w:rPr>
        <w:t xml:space="preserve">#   SRR6652397 &lt;dbl&gt;, SRR6652398 &lt;dbl&gt;, SRR6652399 &lt;dbl&gt;, SRR6652400 &lt;dbl&gt;,</w:t>
      </w:r>
      <w:r>
        <w:br/>
      </w:r>
      <w:r>
        <w:rPr>
          <w:rStyle w:val="VerbatimChar"/>
        </w:rPr>
        <w:t xml:space="preserve">#   SRR6652401 &lt;dbl&gt;, SRR6652402 &lt;dbl&gt;, SRR6652403 &lt;dbl&gt;, SRR6652404 &lt;dbl&gt;, …</w:t>
      </w:r>
    </w:p>
    <w:p>
      <w:pPr>
        <w:pStyle w:val="FirstParagraph"/>
      </w:pPr>
      <w:r>
        <w:t xml:space="preserve">we’re not quite ready to make our heatmap yet. Because we are interested in the gene expression of these six genes in the striatum compared to the prefrontal cortex, we want to control for any possible differences caused by the sample coming from an ASD-type mouse vs a control-type mouse. So we also want to select a subset of the samples so that we’re only using those samples from control-type mice.</w:t>
      </w:r>
    </w:p>
    <w:p>
      <w:pPr>
        <w:pStyle w:val="BodyText"/>
      </w:pPr>
      <w:r>
        <w:t xml:space="preserve">The metadata about the samples (basically, a dataset that has information on whether the sample is from an ASD-type mouse or a control-type mouse, as well as whether it is a striatum sample or a prefrontal cortex sample) can be found at the link</w:t>
      </w:r>
      <w:r>
        <w:t xml:space="preserve"> </w:t>
      </w:r>
      <w:hyperlink r:id="rId181">
        <w:r>
          <w:rPr>
            <w:rStyle w:val="Hyperlink"/>
          </w:rPr>
          <w:t xml:space="preserve">https://genomicseducation.org/data/mouse_gutbrain_metadata.csv</w:t>
        </w:r>
      </w:hyperlink>
    </w:p>
    <w:p>
      <w:pPr>
        <w:pStyle w:val="BodyText"/>
      </w:pPr>
      <w:r>
        <w:t xml:space="preserve">We can load the data into R.</w:t>
      </w:r>
    </w:p>
    <w:p>
      <w:pPr>
        <w:pStyle w:val="SourceCode"/>
      </w:pP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FunctionTok"/>
        </w:rPr>
        <w:t xml:space="preserve">head</w:t>
      </w:r>
      <w:r>
        <w:rPr>
          <w:rStyle w:val="NormalTok"/>
        </w:rPr>
        <w:t xml:space="preserve">(gutbrain_metadata)</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SRR6652436 P45   ASD          male            3 striatum         </w:t>
      </w:r>
      <w:r>
        <w:br/>
      </w:r>
      <w:r>
        <w:rPr>
          <w:rStyle w:val="VerbatimChar"/>
        </w:rPr>
        <w:t xml:space="preserve">2 SRR6652443 P45   Control      male            4 striatum         </w:t>
      </w:r>
      <w:r>
        <w:br/>
      </w:r>
      <w:r>
        <w:rPr>
          <w:rStyle w:val="VerbatimChar"/>
        </w:rPr>
        <w:t xml:space="preserve">3 SRR6652469 P45   ASD          male            3 prefrontal_cortex</w:t>
      </w:r>
      <w:r>
        <w:br/>
      </w:r>
      <w:r>
        <w:rPr>
          <w:rStyle w:val="VerbatimChar"/>
        </w:rPr>
        <w:t xml:space="preserve">4 SRR6652471 P45   Control      male            5 prefrontal_cortex</w:t>
      </w:r>
      <w:r>
        <w:br/>
      </w:r>
      <w:r>
        <w:rPr>
          <w:rStyle w:val="VerbatimChar"/>
        </w:rPr>
        <w:t xml:space="preserve">5 SRR6652505 P45   ASD          male            3 prefrontal_cortex</w:t>
      </w:r>
      <w:r>
        <w:br/>
      </w:r>
      <w:r>
        <w:rPr>
          <w:rStyle w:val="VerbatimChar"/>
        </w:rPr>
        <w:t xml:space="preserve">6 SRR6652506 P45   ASD          male            3 prefrontal_cortex</w:t>
      </w:r>
    </w:p>
    <w:p>
      <w:pPr>
        <w:pStyle w:val="FirstParagraph"/>
      </w:pPr>
      <w:r>
        <w:t xml:space="preserve">Since we want to make sure we’re only looking at samples from control-type mice, we will use</w:t>
      </w:r>
      <w:r>
        <w:t xml:space="preserve"> </w:t>
      </w:r>
      <w:r>
        <w:rPr>
          <w:rStyle w:val="VerbatimChar"/>
        </w:rPr>
        <w:t xml:space="preserve">filter</w:t>
      </w:r>
      <w:r>
        <w:t xml:space="preserve"> </w:t>
      </w:r>
      <w:r>
        <w:t xml:space="preserve">to create a vector from</w:t>
      </w:r>
      <w:r>
        <w:t xml:space="preserve"> </w:t>
      </w:r>
      <w:r>
        <w:rPr>
          <w:rStyle w:val="VerbatimChar"/>
        </w:rPr>
        <w:t xml:space="preserve">gutbrain_metadata</w:t>
      </w:r>
      <w:r>
        <w:t xml:space="preserve">. In this case, we will filter based on the</w:t>
      </w:r>
      <w:r>
        <w:t xml:space="preserve"> </w:t>
      </w:r>
      <w:r>
        <w:t xml:space="preserve">“</w:t>
      </w:r>
      <w:r>
        <w:t xml:space="preserve">mouse_status</w:t>
      </w:r>
      <w:r>
        <w:t xml:space="preserve">”</w:t>
      </w:r>
      <w:r>
        <w:t xml:space="preserve"> </w:t>
      </w:r>
      <w:r>
        <w:t xml:space="preserve">column. At the same time, we’re going to order our samples so that all the prefrontal cortex samples are listed first. (This will be helpful for a later step.) We can do this using the</w:t>
      </w:r>
      <w:r>
        <w:t xml:space="preserve"> </w:t>
      </w:r>
      <w:r>
        <w:rPr>
          <w:rStyle w:val="VerbatimChar"/>
        </w:rPr>
        <w:t xml:space="preserve">arrange</w:t>
      </w:r>
      <w:r>
        <w:t xml:space="preserve"> </w:t>
      </w:r>
      <w:r>
        <w:t xml:space="preserve">function and telling R to arrange based on the</w:t>
      </w:r>
      <w:r>
        <w:t xml:space="preserve"> </w:t>
      </w:r>
      <w:r>
        <w:t xml:space="preserve">“</w:t>
      </w:r>
      <w:r>
        <w:t xml:space="preserve">tissue</w:t>
      </w:r>
      <w:r>
        <w:t xml:space="preserve">”</w:t>
      </w:r>
      <w:r>
        <w:t xml:space="preserve"> </w:t>
      </w:r>
      <w:r>
        <w:t xml:space="preserve">column.</w:t>
      </w:r>
    </w:p>
    <w:p>
      <w:pPr>
        <w:pStyle w:val="SourceCode"/>
      </w:pP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br/>
      </w:r>
      <w:r>
        <w:rPr>
          <w:rStyle w:val="FunctionTok"/>
        </w:rPr>
        <w:t xml:space="preserve">head</w:t>
      </w:r>
      <w:r>
        <w:rPr>
          <w:rStyle w:val="NormalTok"/>
        </w:rPr>
        <w:t xml:space="preserve">(gutbrain_controls)</w:t>
      </w:r>
    </w:p>
    <w:p>
      <w:pPr>
        <w:pStyle w:val="SourceCode"/>
      </w:pPr>
      <w:r>
        <w:rPr>
          <w:rStyle w:val="VerbatimChar"/>
        </w:rPr>
        <w:t xml:space="preserve"># A tibble: 6 × 6</w:t>
      </w:r>
      <w:r>
        <w:br/>
      </w:r>
      <w:r>
        <w:rPr>
          <w:rStyle w:val="VerbatimChar"/>
        </w:rPr>
        <w:t xml:space="preserve">  sample_id  age   mouse_status sex   source_name tissue           </w:t>
      </w:r>
      <w:r>
        <w:br/>
      </w:r>
      <w:r>
        <w:rPr>
          <w:rStyle w:val="VerbatimChar"/>
        </w:rPr>
        <w:t xml:space="preserve">  &lt;chr&gt;      &lt;chr&gt; &lt;chr&gt;        &lt;chr&gt;       &lt;dbl&gt; &lt;chr&gt;            </w:t>
      </w:r>
      <w:r>
        <w:br/>
      </w:r>
      <w:r>
        <w:rPr>
          <w:rStyle w:val="VerbatimChar"/>
        </w:rPr>
        <w:t xml:space="preserve">1 SRR6652471 P45   Control      male            5 prefrontal_cortex</w:t>
      </w:r>
      <w:r>
        <w:br/>
      </w:r>
      <w:r>
        <w:rPr>
          <w:rStyle w:val="VerbatimChar"/>
        </w:rPr>
        <w:t xml:space="preserve">2 SRR6652507 P45   Control      male            5 prefrontal_cortex</w:t>
      </w:r>
      <w:r>
        <w:br/>
      </w:r>
      <w:r>
        <w:rPr>
          <w:rStyle w:val="VerbatimChar"/>
        </w:rPr>
        <w:t xml:space="preserve">3 SRR6652508 P45   Control      male            5 prefrontal_cortex</w:t>
      </w:r>
      <w:r>
        <w:br/>
      </w:r>
      <w:r>
        <w:rPr>
          <w:rStyle w:val="VerbatimChar"/>
        </w:rPr>
        <w:t xml:space="preserve">4 SRR6652511 P45   Control      male            5 prefrontal_cortex</w:t>
      </w:r>
      <w:r>
        <w:br/>
      </w:r>
      <w:r>
        <w:rPr>
          <w:rStyle w:val="VerbatimChar"/>
        </w:rPr>
        <w:t xml:space="preserve">5 SRR6652512 P45   Control      male            5 prefrontal_cortex</w:t>
      </w:r>
      <w:r>
        <w:br/>
      </w:r>
      <w:r>
        <w:rPr>
          <w:rStyle w:val="VerbatimChar"/>
        </w:rPr>
        <w:t xml:space="preserve">6 SRR6652513 P45   Control      male            4 prefrontal_cortex</w:t>
      </w:r>
    </w:p>
    <w:p>
      <w:pPr>
        <w:pStyle w:val="FirstParagraph"/>
      </w:pPr>
      <w:r>
        <w:t xml:space="preserve">Excellent. We now have a dataset that contains a subset in the order we want. We next use the</w:t>
      </w:r>
      <w:r>
        <w:t xml:space="preserve"> </w:t>
      </w:r>
      <w:r>
        <w:t xml:space="preserve">“</w:t>
      </w:r>
      <w:r>
        <w:t xml:space="preserve">sample_id</w:t>
      </w:r>
      <w:r>
        <w:t xml:space="preserve">”</w:t>
      </w:r>
      <w:r>
        <w:t xml:space="preserve"> </w:t>
      </w:r>
      <w:r>
        <w:t xml:space="preserve">column to subset</w:t>
      </w:r>
      <w:r>
        <w:t xml:space="preserve"> </w:t>
      </w:r>
      <w:r>
        <w:rPr>
          <w:rStyle w:val="VerbatimChar"/>
        </w:rPr>
        <w:t xml:space="preserve">gutbrain_motor</w:t>
      </w:r>
      <w:r>
        <w:t xml:space="preserve"> </w:t>
      </w:r>
      <w:r>
        <w:t xml:space="preserve">(our dataset that has gene expression counts for the motor neuron genes). We will use a combination of the</w:t>
      </w:r>
      <w:r>
        <w:t xml:space="preserve"> </w:t>
      </w:r>
      <w:r>
        <w:rPr>
          <w:rStyle w:val="VerbatimChar"/>
        </w:rPr>
        <w:t xml:space="preserve">select</w:t>
      </w:r>
      <w:r>
        <w:t xml:space="preserve"> </w:t>
      </w:r>
      <w:r>
        <w:t xml:space="preserve">function and</w:t>
      </w:r>
      <w:r>
        <w:t xml:space="preserve"> </w:t>
      </w:r>
      <w:r>
        <w:rPr>
          <w:rStyle w:val="VerbatimChar"/>
        </w:rPr>
        <w:t xml:space="preserve">all_of</w:t>
      </w:r>
      <w:r>
        <w:t xml:space="preserve"> </w:t>
      </w:r>
      <w:r>
        <w:t xml:space="preserve">to tell R to keep only those columns that belong to samples found in</w:t>
      </w:r>
      <w:r>
        <w:t xml:space="preserve"> </w:t>
      </w:r>
      <w:r>
        <w:rPr>
          <w:rStyle w:val="VerbatimChar"/>
        </w:rPr>
        <w:t xml:space="preserve">gutbrain_controls$sample_id</w:t>
      </w:r>
      <w:r>
        <w:t xml:space="preserve">, as well the</w:t>
      </w:r>
      <w:r>
        <w:t xml:space="preserve"> </w:t>
      </w:r>
      <w:r>
        <w:t xml:space="preserve">“</w:t>
      </w:r>
      <w:r>
        <w:t xml:space="preserve">GeneID</w:t>
      </w:r>
      <w:r>
        <w:t xml:space="preserve">”</w:t>
      </w:r>
      <w:r>
        <w:t xml:space="preserve"> </w:t>
      </w:r>
      <w:r>
        <w:t xml:space="preserve">column.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FunctionTok"/>
        </w:rPr>
        <w:t xml:space="preserve">head</w:t>
      </w:r>
      <w:r>
        <w:rPr>
          <w:rStyle w:val="NormalTok"/>
        </w:rPr>
        <w:t xml:space="preserve">(gutbrain_motor_controls)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116582      71492     119670     109645     119984     113530</w:t>
      </w:r>
      <w:r>
        <w:br/>
      </w:r>
      <w:r>
        <w:rPr>
          <w:rStyle w:val="VerbatimChar"/>
        </w:rPr>
        <w:t xml:space="preserve">2 ENSMUSG0000…    1355721    1064719    2031278    1341461    1356546    1005090</w:t>
      </w:r>
      <w:r>
        <w:br/>
      </w:r>
      <w:r>
        <w:rPr>
          <w:rStyle w:val="VerbatimChar"/>
        </w:rPr>
        <w:t xml:space="preserve">3 ENSMUSG0000…     714703     494635     889211     773767     814278     583819</w:t>
      </w:r>
      <w:r>
        <w:br/>
      </w:r>
      <w:r>
        <w:rPr>
          <w:rStyle w:val="VerbatimChar"/>
        </w:rPr>
        <w:t xml:space="preserve">4 ENSMUSG0000…     223405     141912     253795     210291     226774     177495</w:t>
      </w:r>
      <w:r>
        <w:br/>
      </w:r>
      <w:r>
        <w:rPr>
          <w:rStyle w:val="VerbatimChar"/>
        </w:rPr>
        <w:t xml:space="preserve">5 ENSMUSG0000…      56337      51485     100228      77037      81906      38079</w:t>
      </w:r>
      <w:r>
        <w:br/>
      </w:r>
      <w:r>
        <w:rPr>
          <w:rStyle w:val="VerbatimChar"/>
        </w:rPr>
        <w:t xml:space="preserve">6 ENSMUSG0000…      45861      25904      41466      46340      54418      34669</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br/>
      </w:r>
      <w:r>
        <w:rPr>
          <w:rStyle w:val="FunctionTok"/>
        </w:rPr>
        <w:t xml:space="preserve">head</w:t>
      </w:r>
      <w:r>
        <w:rPr>
          <w:rStyle w:val="NormalTok"/>
        </w:rPr>
        <w:t xml:space="preserve">(gutbrain_motor_controls)</w:t>
      </w:r>
    </w:p>
    <w:p>
      <w:pPr>
        <w:pStyle w:val="SourceCode"/>
      </w:pPr>
      <w:r>
        <w:rPr>
          <w:rStyle w:val="VerbatimChar"/>
        </w:rPr>
        <w:t xml:space="preserve">              GeneID SRR6652471 SRR6652507 SRR6652508 SRR6652511 SRR6652512</w:t>
      </w:r>
      <w:r>
        <w:br/>
      </w:r>
      <w:r>
        <w:rPr>
          <w:rStyle w:val="VerbatimChar"/>
        </w:rPr>
        <w:t xml:space="preserve">1 ENSMUSG00000025958     116582      71492     119670     109645     119984</w:t>
      </w:r>
      <w:r>
        <w:br/>
      </w:r>
      <w:r>
        <w:rPr>
          <w:rStyle w:val="VerbatimChar"/>
        </w:rPr>
        <w:t xml:space="preserve">2 ENSMUSG00000020886    1355721    1064719    2031278    1341461    1356546</w:t>
      </w:r>
      <w:r>
        <w:br/>
      </w:r>
      <w:r>
        <w:rPr>
          <w:rStyle w:val="VerbatimChar"/>
        </w:rPr>
        <w:t xml:space="preserve">3 ENSMUSG00000020598     714703     494635     889211     773767     814278</w:t>
      </w:r>
      <w:r>
        <w:br/>
      </w:r>
      <w:r>
        <w:rPr>
          <w:rStyle w:val="VerbatimChar"/>
        </w:rPr>
        <w:t xml:space="preserve">4 ENSMUSG00000021936     223405     141912     253795     210291     226774</w:t>
      </w:r>
      <w:r>
        <w:br/>
      </w:r>
      <w:r>
        <w:rPr>
          <w:rStyle w:val="VerbatimChar"/>
        </w:rPr>
        <w:t xml:space="preserve">5 ENSMUSG00000025020      56337      51485     100228      77037      81906</w:t>
      </w:r>
      <w:r>
        <w:br/>
      </w:r>
      <w:r>
        <w:rPr>
          <w:rStyle w:val="VerbatimChar"/>
        </w:rPr>
        <w:t xml:space="preserve">6 ENSMUSG00000028883      45861      25904      41466      46340      54418</w:t>
      </w:r>
      <w:r>
        <w:br/>
      </w:r>
      <w:r>
        <w:rPr>
          <w:rStyle w:val="VerbatimChar"/>
        </w:rPr>
        <w:t xml:space="preserve">  SRR6652513 SRR6652514 SRR6652457 SRR6652458 SRR6652459 SRR6652460 SRR6652465</w:t>
      </w:r>
      <w:r>
        <w:br/>
      </w:r>
      <w:r>
        <w:rPr>
          <w:rStyle w:val="VerbatimChar"/>
        </w:rPr>
        <w:t xml:space="preserve">1     113530     103332      97001     102345      95957     102735      91552</w:t>
      </w:r>
      <w:r>
        <w:br/>
      </w:r>
      <w:r>
        <w:rPr>
          <w:rStyle w:val="VerbatimChar"/>
        </w:rPr>
        <w:t xml:space="preserve">2    1005090    1048193    1724172    1740717    1180717    1215738    1470279</w:t>
      </w:r>
      <w:r>
        <w:br/>
      </w:r>
      <w:r>
        <w:rPr>
          <w:rStyle w:val="VerbatimChar"/>
        </w:rPr>
        <w:t xml:space="preserve">3     583819     616193     866479     855316     648777     689727     675686</w:t>
      </w:r>
      <w:r>
        <w:br/>
      </w:r>
      <w:r>
        <w:rPr>
          <w:rStyle w:val="VerbatimChar"/>
        </w:rPr>
        <w:t xml:space="preserve">4     177495     188878     228870     234134     199520     198973     212941</w:t>
      </w:r>
      <w:r>
        <w:br/>
      </w:r>
      <w:r>
        <w:rPr>
          <w:rStyle w:val="VerbatimChar"/>
        </w:rPr>
        <w:t xml:space="preserve">5      38079      44127      89716      94047      46329      39766      86907</w:t>
      </w:r>
      <w:r>
        <w:br/>
      </w:r>
      <w:r>
        <w:rPr>
          <w:rStyle w:val="VerbatimChar"/>
        </w:rPr>
        <w:t xml:space="preserve">6      34669      38678      52139      49261      36656      39818      56182</w:t>
      </w:r>
      <w:r>
        <w:br/>
      </w:r>
      <w:r>
        <w:rPr>
          <w:rStyle w:val="VerbatimChar"/>
        </w:rPr>
        <w:t xml:space="preserve">  SRR6652466 SRR6652472 SRR6652475 SRR6652476 SRR6652477 SRR6652478 SRR6652483</w:t>
      </w:r>
      <w:r>
        <w:br/>
      </w:r>
      <w:r>
        <w:rPr>
          <w:rStyle w:val="VerbatimChar"/>
        </w:rPr>
        <w:t xml:space="preserve">1     106272     121799     139247     143758      90735     110299      92550</w:t>
      </w:r>
      <w:r>
        <w:br/>
      </w:r>
      <w:r>
        <w:rPr>
          <w:rStyle w:val="VerbatimChar"/>
        </w:rPr>
        <w:t xml:space="preserve">2    1582988    1382227    1291877    1348795    1882275    1992514    1720010</w:t>
      </w:r>
      <w:r>
        <w:br/>
      </w:r>
      <w:r>
        <w:rPr>
          <w:rStyle w:val="VerbatimChar"/>
        </w:rPr>
        <w:t xml:space="preserve">3     730392     735427     853555     882525     698591     719681     734655</w:t>
      </w:r>
      <w:r>
        <w:br/>
      </w:r>
      <w:r>
        <w:rPr>
          <w:rStyle w:val="VerbatimChar"/>
        </w:rPr>
        <w:t xml:space="preserve">4     223477     243645     279805     293647     209353     209296     199190</w:t>
      </w:r>
      <w:r>
        <w:br/>
      </w:r>
      <w:r>
        <w:rPr>
          <w:rStyle w:val="VerbatimChar"/>
        </w:rPr>
        <w:t xml:space="preserve">5      89217      59269      56943      59246      98441     105691     106731</w:t>
      </w:r>
      <w:r>
        <w:br/>
      </w:r>
      <w:r>
        <w:rPr>
          <w:rStyle w:val="VerbatimChar"/>
        </w:rPr>
        <w:t xml:space="preserve">6      57736      52268      63440      64033      36808      38518      46545</w:t>
      </w:r>
      <w:r>
        <w:br/>
      </w:r>
      <w:r>
        <w:rPr>
          <w:rStyle w:val="VerbatimChar"/>
        </w:rPr>
        <w:t xml:space="preserve">  SRR6652484 SRR6652489 SRR6652490 SRR6652493 SRR6652494 SRR6652495 SRR6652496</w:t>
      </w:r>
      <w:r>
        <w:br/>
      </w:r>
      <w:r>
        <w:rPr>
          <w:rStyle w:val="VerbatimChar"/>
        </w:rPr>
        <w:t xml:space="preserve">1     101187      56178      96878      76161      82375      57183      96266</w:t>
      </w:r>
      <w:r>
        <w:br/>
      </w:r>
      <w:r>
        <w:rPr>
          <w:rStyle w:val="VerbatimChar"/>
        </w:rPr>
        <w:t xml:space="preserve">2    1838079    1069673    2134086    1402804    1473418     833637    1606493</w:t>
      </w:r>
      <w:r>
        <w:br/>
      </w:r>
      <w:r>
        <w:rPr>
          <w:rStyle w:val="VerbatimChar"/>
        </w:rPr>
        <w:t xml:space="preserve">3     742310     428069     839438     517242     549512     347943     612757</w:t>
      </w:r>
      <w:r>
        <w:br/>
      </w:r>
      <w:r>
        <w:rPr>
          <w:rStyle w:val="VerbatimChar"/>
        </w:rPr>
        <w:t xml:space="preserve">4     212808     122740     237635     142300     139392     113434     206582</w:t>
      </w:r>
      <w:r>
        <w:br/>
      </w:r>
      <w:r>
        <w:rPr>
          <w:rStyle w:val="VerbatimChar"/>
        </w:rPr>
        <w:t xml:space="preserve">5     106937     101082     222597      75660      69781      41369      78852</w:t>
      </w:r>
      <w:r>
        <w:br/>
      </w:r>
      <w:r>
        <w:rPr>
          <w:rStyle w:val="VerbatimChar"/>
        </w:rPr>
        <w:t xml:space="preserve">6      43841      19872      37920      29039      30838      18093      31774</w:t>
      </w:r>
      <w:r>
        <w:br/>
      </w:r>
      <w:r>
        <w:rPr>
          <w:rStyle w:val="VerbatimChar"/>
        </w:rPr>
        <w:t xml:space="preserve">  SRR6652501 SRR6652502 SRR6652519 SRR6652520 SRR6652443 SRR6652389 SRR6652390</w:t>
      </w:r>
      <w:r>
        <w:br/>
      </w:r>
      <w:r>
        <w:rPr>
          <w:rStyle w:val="VerbatimChar"/>
        </w:rPr>
        <w:t xml:space="preserve">1      89445      83469      97820     107506      93818      75942     164607</w:t>
      </w:r>
      <w:r>
        <w:br/>
      </w:r>
      <w:r>
        <w:rPr>
          <w:rStyle w:val="VerbatimChar"/>
        </w:rPr>
        <w:t xml:space="preserve">2    1491160    1510525    1572772    1582930    1537477    1183211    2364182</w:t>
      </w:r>
      <w:r>
        <w:br/>
      </w:r>
      <w:r>
        <w:rPr>
          <w:rStyle w:val="VerbatimChar"/>
        </w:rPr>
        <w:t xml:space="preserve">3     582848     590091     908733     909608     362226     461405     943571</w:t>
      </w:r>
      <w:r>
        <w:br/>
      </w:r>
      <w:r>
        <w:rPr>
          <w:rStyle w:val="VerbatimChar"/>
        </w:rPr>
        <w:t xml:space="preserve">4     172073     179061     244597     245101     104242     129530     250165</w:t>
      </w:r>
      <w:r>
        <w:br/>
      </w:r>
      <w:r>
        <w:rPr>
          <w:rStyle w:val="VerbatimChar"/>
        </w:rPr>
        <w:t xml:space="preserve">5      77077      78557     150917     158140      19265      43151      82912</w:t>
      </w:r>
      <w:r>
        <w:br/>
      </w:r>
      <w:r>
        <w:rPr>
          <w:rStyle w:val="VerbatimChar"/>
        </w:rPr>
        <w:t xml:space="preserve">6      41634      37675      46005      42929      30884      40286      75771</w:t>
      </w:r>
      <w:r>
        <w:br/>
      </w:r>
      <w:r>
        <w:rPr>
          <w:rStyle w:val="VerbatimChar"/>
        </w:rPr>
        <w:t xml:space="preserve">  SRR6652391 SRR6652392 SRR6652397 SRR6652398 SRR6652403 SRR6652404 SRR6652407</w:t>
      </w:r>
      <w:r>
        <w:br/>
      </w:r>
      <w:r>
        <w:rPr>
          <w:rStyle w:val="VerbatimChar"/>
        </w:rPr>
        <w:t xml:space="preserve">1      71331      83351      86402     100776     107338     104393      80385</w:t>
      </w:r>
      <w:r>
        <w:br/>
      </w:r>
      <w:r>
        <w:rPr>
          <w:rStyle w:val="VerbatimChar"/>
        </w:rPr>
        <w:t xml:space="preserve">2    1798921    1898285    2397127    2557990    1963347    1983775    1734175</w:t>
      </w:r>
      <w:r>
        <w:br/>
      </w:r>
      <w:r>
        <w:rPr>
          <w:rStyle w:val="VerbatimChar"/>
        </w:rPr>
        <w:t xml:space="preserve">3     431257     447223     509484     539029     594979     604746     452410</w:t>
      </w:r>
      <w:r>
        <w:br/>
      </w:r>
      <w:r>
        <w:rPr>
          <w:rStyle w:val="VerbatimChar"/>
        </w:rPr>
        <w:t xml:space="preserve">4     112141     110775     121799     125800     149214     163027     123876</w:t>
      </w:r>
      <w:r>
        <w:br/>
      </w:r>
      <w:r>
        <w:rPr>
          <w:rStyle w:val="VerbatimChar"/>
        </w:rPr>
        <w:t xml:space="preserve">5      32935      35484      36535      41582      51356      55516      30743</w:t>
      </w:r>
      <w:r>
        <w:br/>
      </w:r>
      <w:r>
        <w:rPr>
          <w:rStyle w:val="VerbatimChar"/>
        </w:rPr>
        <w:t xml:space="preserve">6      37673      37695      49459      43989      43901      46640      31946</w:t>
      </w:r>
      <w:r>
        <w:br/>
      </w:r>
      <w:r>
        <w:rPr>
          <w:rStyle w:val="VerbatimChar"/>
        </w:rPr>
        <w:t xml:space="preserve">  SRR6652408 SRR6652413 SRR6652414 SRR6652419 SRR6652420 SRR6652423 SRR6652424</w:t>
      </w:r>
      <w:r>
        <w:br/>
      </w:r>
      <w:r>
        <w:rPr>
          <w:rStyle w:val="VerbatimChar"/>
        </w:rPr>
        <w:t xml:space="preserve">1      78272      79346      82069      94752      98507     102752     104552</w:t>
      </w:r>
      <w:r>
        <w:br/>
      </w:r>
      <w:r>
        <w:rPr>
          <w:rStyle w:val="VerbatimChar"/>
        </w:rPr>
        <w:t xml:space="preserve">2    1773670    1669356    1710965    2015588    2149437    1826044    1922684</w:t>
      </w:r>
      <w:r>
        <w:br/>
      </w:r>
      <w:r>
        <w:rPr>
          <w:rStyle w:val="VerbatimChar"/>
        </w:rPr>
        <w:t xml:space="preserve">3     474278     431907     460830     522158     532731     510297     537442</w:t>
      </w:r>
      <w:r>
        <w:br/>
      </w:r>
      <w:r>
        <w:rPr>
          <w:rStyle w:val="VerbatimChar"/>
        </w:rPr>
        <w:t xml:space="preserve">4     128700     121063     112793     126807     140541     134052     140735</w:t>
      </w:r>
      <w:r>
        <w:br/>
      </w:r>
      <w:r>
        <w:rPr>
          <w:rStyle w:val="VerbatimChar"/>
        </w:rPr>
        <w:t xml:space="preserve">5      34579      56836      51167      35019      43596      56521      55887</w:t>
      </w:r>
      <w:r>
        <w:br/>
      </w:r>
      <w:r>
        <w:rPr>
          <w:rStyle w:val="VerbatimChar"/>
        </w:rPr>
        <w:t xml:space="preserve">6      35804      35609      33758      44273      46344      38209      41549</w:t>
      </w:r>
      <w:r>
        <w:br/>
      </w:r>
      <w:r>
        <w:rPr>
          <w:rStyle w:val="VerbatimChar"/>
        </w:rPr>
        <w:t xml:space="preserve">  SRR6652425 SRR6652426 SRR6652431 SRR6652432 SRR6652437 SRR6652438 SRR6652441</w:t>
      </w:r>
      <w:r>
        <w:br/>
      </w:r>
      <w:r>
        <w:rPr>
          <w:rStyle w:val="VerbatimChar"/>
        </w:rPr>
        <w:t xml:space="preserve">1      54485      96788      75146      81598      51747      89820      90296</w:t>
      </w:r>
      <w:r>
        <w:br/>
      </w:r>
      <w:r>
        <w:rPr>
          <w:rStyle w:val="VerbatimChar"/>
        </w:rPr>
        <w:t xml:space="preserve">2    1000300    1901457    1634528    1684465    1241480    2367922    1791891</w:t>
      </w:r>
      <w:r>
        <w:br/>
      </w:r>
      <w:r>
        <w:rPr>
          <w:rStyle w:val="VerbatimChar"/>
        </w:rPr>
        <w:t xml:space="preserve">3     236447     435257     397567     402768     277348     503300     492277</w:t>
      </w:r>
      <w:r>
        <w:br/>
      </w:r>
      <w:r>
        <w:rPr>
          <w:rStyle w:val="VerbatimChar"/>
        </w:rPr>
        <w:t xml:space="preserve">4      68783     124188     105408     110590      70804     147601     124186</w:t>
      </w:r>
      <w:r>
        <w:br/>
      </w:r>
      <w:r>
        <w:rPr>
          <w:rStyle w:val="VerbatimChar"/>
        </w:rPr>
        <w:t xml:space="preserve">5      15075      36151      31525      31085      22569      41819      48781</w:t>
      </w:r>
      <w:r>
        <w:br/>
      </w:r>
      <w:r>
        <w:rPr>
          <w:rStyle w:val="VerbatimChar"/>
        </w:rPr>
        <w:t xml:space="preserve">6      18552      31218      31626      41290      22399      44607      28133</w:t>
      </w:r>
      <w:r>
        <w:br/>
      </w:r>
      <w:r>
        <w:rPr>
          <w:rStyle w:val="VerbatimChar"/>
        </w:rPr>
        <w:t xml:space="preserve">  SRR6652442 SRR6652444 SRR6652449 SRR6652450</w:t>
      </w:r>
      <w:r>
        <w:br/>
      </w:r>
      <w:r>
        <w:rPr>
          <w:rStyle w:val="VerbatimChar"/>
        </w:rPr>
        <w:t xml:space="preserve">1      93716      87282      58614     115790</w:t>
      </w:r>
      <w:r>
        <w:br/>
      </w:r>
      <w:r>
        <w:rPr>
          <w:rStyle w:val="VerbatimChar"/>
        </w:rPr>
        <w:t xml:space="preserve">2    1863046    1566800    1031393    2065353</w:t>
      </w:r>
      <w:r>
        <w:br/>
      </w:r>
      <w:r>
        <w:rPr>
          <w:rStyle w:val="VerbatimChar"/>
        </w:rPr>
        <w:t xml:space="preserve">3     515563     368329     290373     538539</w:t>
      </w:r>
      <w:r>
        <w:br/>
      </w:r>
      <w:r>
        <w:rPr>
          <w:rStyle w:val="VerbatimChar"/>
        </w:rPr>
        <w:t xml:space="preserve">4     130502     102475      71073     151330</w:t>
      </w:r>
      <w:r>
        <w:br/>
      </w:r>
      <w:r>
        <w:rPr>
          <w:rStyle w:val="VerbatimChar"/>
        </w:rPr>
        <w:t xml:space="preserve">5      51419      21835      27843      63967</w:t>
      </w:r>
      <w:r>
        <w:br/>
      </w:r>
      <w:r>
        <w:rPr>
          <w:rStyle w:val="VerbatimChar"/>
        </w:rPr>
        <w:t xml:space="preserve">6      32918      27939      36914      63364</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w:t>
      </w:r>
    </w:p>
    <w:p>
      <w:pPr>
        <w:pStyle w:val="SourceCode"/>
      </w:pP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FunctionTok"/>
        </w:rPr>
        <w:t xml:space="preserve">head</w:t>
      </w:r>
      <w:r>
        <w:rPr>
          <w:rStyle w:val="NormalTok"/>
        </w:rPr>
        <w:t xml:space="preserve">(gutbrain_motor_controls)</w:t>
      </w:r>
    </w:p>
    <w:p>
      <w:pPr>
        <w:pStyle w:val="SourceCode"/>
      </w:pPr>
      <w:r>
        <w:rPr>
          <w:rStyle w:val="VerbatimChar"/>
        </w:rPr>
        <w:t xml:space="preserve">                   SRR6652471 SRR6652507 SRR6652508 SRR6652511 SRR6652512</w:t>
      </w:r>
      <w:r>
        <w:br/>
      </w:r>
      <w:r>
        <w:rPr>
          <w:rStyle w:val="VerbatimChar"/>
        </w:rPr>
        <w:t xml:space="preserve">ENSMUSG00000025958     116582      71492     119670     109645     119984</w:t>
      </w:r>
      <w:r>
        <w:br/>
      </w:r>
      <w:r>
        <w:rPr>
          <w:rStyle w:val="VerbatimChar"/>
        </w:rPr>
        <w:t xml:space="preserve">ENSMUSG00000020886    1355721    1064719    2031278    1341461    1356546</w:t>
      </w:r>
      <w:r>
        <w:br/>
      </w:r>
      <w:r>
        <w:rPr>
          <w:rStyle w:val="VerbatimChar"/>
        </w:rPr>
        <w:t xml:space="preserve">ENSMUSG00000020598     714703     494635     889211     773767     814278</w:t>
      </w:r>
      <w:r>
        <w:br/>
      </w:r>
      <w:r>
        <w:rPr>
          <w:rStyle w:val="VerbatimChar"/>
        </w:rPr>
        <w:t xml:space="preserve">ENSMUSG00000021936     223405     141912     253795     210291     226774</w:t>
      </w:r>
      <w:r>
        <w:br/>
      </w:r>
      <w:r>
        <w:rPr>
          <w:rStyle w:val="VerbatimChar"/>
        </w:rPr>
        <w:t xml:space="preserve">ENSMUSG00000025020      56337      51485     100228      77037      81906</w:t>
      </w:r>
      <w:r>
        <w:br/>
      </w:r>
      <w:r>
        <w:rPr>
          <w:rStyle w:val="VerbatimChar"/>
        </w:rPr>
        <w:t xml:space="preserve">ENSMUSG00000028883      45861      25904      41466      46340      54418</w:t>
      </w:r>
      <w:r>
        <w:br/>
      </w:r>
      <w:r>
        <w:rPr>
          <w:rStyle w:val="VerbatimChar"/>
        </w:rPr>
        <w:t xml:space="preserve">                   SRR6652513 SRR6652514 SRR6652457 SRR6652458 SRR6652459</w:t>
      </w:r>
      <w:r>
        <w:br/>
      </w:r>
      <w:r>
        <w:rPr>
          <w:rStyle w:val="VerbatimChar"/>
        </w:rPr>
        <w:t xml:space="preserve">ENSMUSG00000025958     113530     103332      97001     102345      95957</w:t>
      </w:r>
      <w:r>
        <w:br/>
      </w:r>
      <w:r>
        <w:rPr>
          <w:rStyle w:val="VerbatimChar"/>
        </w:rPr>
        <w:t xml:space="preserve">ENSMUSG00000020886    1005090    1048193    1724172    1740717    1180717</w:t>
      </w:r>
      <w:r>
        <w:br/>
      </w:r>
      <w:r>
        <w:rPr>
          <w:rStyle w:val="VerbatimChar"/>
        </w:rPr>
        <w:t xml:space="preserve">ENSMUSG00000020598     583819     616193     866479     855316     648777</w:t>
      </w:r>
      <w:r>
        <w:br/>
      </w:r>
      <w:r>
        <w:rPr>
          <w:rStyle w:val="VerbatimChar"/>
        </w:rPr>
        <w:t xml:space="preserve">ENSMUSG00000021936     177495     188878     228870     234134     199520</w:t>
      </w:r>
      <w:r>
        <w:br/>
      </w:r>
      <w:r>
        <w:rPr>
          <w:rStyle w:val="VerbatimChar"/>
        </w:rPr>
        <w:t xml:space="preserve">ENSMUSG00000025020      38079      44127      89716      94047      46329</w:t>
      </w:r>
      <w:r>
        <w:br/>
      </w:r>
      <w:r>
        <w:rPr>
          <w:rStyle w:val="VerbatimChar"/>
        </w:rPr>
        <w:t xml:space="preserve">ENSMUSG00000028883      34669      38678      52139      49261      36656</w:t>
      </w:r>
      <w:r>
        <w:br/>
      </w:r>
      <w:r>
        <w:rPr>
          <w:rStyle w:val="VerbatimChar"/>
        </w:rPr>
        <w:t xml:space="preserve">                   SRR6652460 SRR6652465 SRR6652466 SRR6652472 SRR6652475</w:t>
      </w:r>
      <w:r>
        <w:br/>
      </w:r>
      <w:r>
        <w:rPr>
          <w:rStyle w:val="VerbatimChar"/>
        </w:rPr>
        <w:t xml:space="preserve">ENSMUSG00000025958     102735      91552     106272     121799     139247</w:t>
      </w:r>
      <w:r>
        <w:br/>
      </w:r>
      <w:r>
        <w:rPr>
          <w:rStyle w:val="VerbatimChar"/>
        </w:rPr>
        <w:t xml:space="preserve">ENSMUSG00000020886    1215738    1470279    1582988    1382227    1291877</w:t>
      </w:r>
      <w:r>
        <w:br/>
      </w:r>
      <w:r>
        <w:rPr>
          <w:rStyle w:val="VerbatimChar"/>
        </w:rPr>
        <w:t xml:space="preserve">ENSMUSG00000020598     689727     675686     730392     735427     853555</w:t>
      </w:r>
      <w:r>
        <w:br/>
      </w:r>
      <w:r>
        <w:rPr>
          <w:rStyle w:val="VerbatimChar"/>
        </w:rPr>
        <w:t xml:space="preserve">ENSMUSG00000021936     198973     212941     223477     243645     279805</w:t>
      </w:r>
      <w:r>
        <w:br/>
      </w:r>
      <w:r>
        <w:rPr>
          <w:rStyle w:val="VerbatimChar"/>
        </w:rPr>
        <w:t xml:space="preserve">ENSMUSG00000025020      39766      86907      89217      59269      56943</w:t>
      </w:r>
      <w:r>
        <w:br/>
      </w:r>
      <w:r>
        <w:rPr>
          <w:rStyle w:val="VerbatimChar"/>
        </w:rPr>
        <w:t xml:space="preserve">ENSMUSG00000028883      39818      56182      57736      52268      63440</w:t>
      </w:r>
      <w:r>
        <w:br/>
      </w:r>
      <w:r>
        <w:rPr>
          <w:rStyle w:val="VerbatimChar"/>
        </w:rPr>
        <w:t xml:space="preserve">                   SRR6652476 SRR6652477 SRR6652478 SRR6652483 SRR6652484</w:t>
      </w:r>
      <w:r>
        <w:br/>
      </w:r>
      <w:r>
        <w:rPr>
          <w:rStyle w:val="VerbatimChar"/>
        </w:rPr>
        <w:t xml:space="preserve">ENSMUSG00000025958     143758      90735     110299      92550     101187</w:t>
      </w:r>
      <w:r>
        <w:br/>
      </w:r>
      <w:r>
        <w:rPr>
          <w:rStyle w:val="VerbatimChar"/>
        </w:rPr>
        <w:t xml:space="preserve">ENSMUSG00000020886    1348795    1882275    1992514    1720010    1838079</w:t>
      </w:r>
      <w:r>
        <w:br/>
      </w:r>
      <w:r>
        <w:rPr>
          <w:rStyle w:val="VerbatimChar"/>
        </w:rPr>
        <w:t xml:space="preserve">ENSMUSG00000020598     882525     698591     719681     734655     742310</w:t>
      </w:r>
      <w:r>
        <w:br/>
      </w:r>
      <w:r>
        <w:rPr>
          <w:rStyle w:val="VerbatimChar"/>
        </w:rPr>
        <w:t xml:space="preserve">ENSMUSG00000021936     293647     209353     209296     199190     212808</w:t>
      </w:r>
      <w:r>
        <w:br/>
      </w:r>
      <w:r>
        <w:rPr>
          <w:rStyle w:val="VerbatimChar"/>
        </w:rPr>
        <w:t xml:space="preserve">ENSMUSG00000025020      59246      98441     105691     106731     106937</w:t>
      </w:r>
      <w:r>
        <w:br/>
      </w:r>
      <w:r>
        <w:rPr>
          <w:rStyle w:val="VerbatimChar"/>
        </w:rPr>
        <w:t xml:space="preserve">ENSMUSG00000028883      64033      36808      38518      46545      43841</w:t>
      </w:r>
      <w:r>
        <w:br/>
      </w:r>
      <w:r>
        <w:rPr>
          <w:rStyle w:val="VerbatimChar"/>
        </w:rPr>
        <w:t xml:space="preserve">                   SRR6652489 SRR6652490 SRR6652493 SRR6652494 SRR6652495</w:t>
      </w:r>
      <w:r>
        <w:br/>
      </w:r>
      <w:r>
        <w:rPr>
          <w:rStyle w:val="VerbatimChar"/>
        </w:rPr>
        <w:t xml:space="preserve">ENSMUSG00000025958      56178      96878      76161      82375      57183</w:t>
      </w:r>
      <w:r>
        <w:br/>
      </w:r>
      <w:r>
        <w:rPr>
          <w:rStyle w:val="VerbatimChar"/>
        </w:rPr>
        <w:t xml:space="preserve">ENSMUSG00000020886    1069673    2134086    1402804    1473418     833637</w:t>
      </w:r>
      <w:r>
        <w:br/>
      </w:r>
      <w:r>
        <w:rPr>
          <w:rStyle w:val="VerbatimChar"/>
        </w:rPr>
        <w:t xml:space="preserve">ENSMUSG00000020598     428069     839438     517242     549512     347943</w:t>
      </w:r>
      <w:r>
        <w:br/>
      </w:r>
      <w:r>
        <w:rPr>
          <w:rStyle w:val="VerbatimChar"/>
        </w:rPr>
        <w:t xml:space="preserve">ENSMUSG00000021936     122740     237635     142300     139392     113434</w:t>
      </w:r>
      <w:r>
        <w:br/>
      </w:r>
      <w:r>
        <w:rPr>
          <w:rStyle w:val="VerbatimChar"/>
        </w:rPr>
        <w:t xml:space="preserve">ENSMUSG00000025020     101082     222597      75660      69781      41369</w:t>
      </w:r>
      <w:r>
        <w:br/>
      </w:r>
      <w:r>
        <w:rPr>
          <w:rStyle w:val="VerbatimChar"/>
        </w:rPr>
        <w:t xml:space="preserve">ENSMUSG00000028883      19872      37920      29039      30838      18093</w:t>
      </w:r>
      <w:r>
        <w:br/>
      </w:r>
      <w:r>
        <w:rPr>
          <w:rStyle w:val="VerbatimChar"/>
        </w:rPr>
        <w:t xml:space="preserve">                   SRR6652496 SRR6652501 SRR6652502 SRR6652519 SRR6652520</w:t>
      </w:r>
      <w:r>
        <w:br/>
      </w:r>
      <w:r>
        <w:rPr>
          <w:rStyle w:val="VerbatimChar"/>
        </w:rPr>
        <w:t xml:space="preserve">ENSMUSG00000025958      96266      89445      83469      97820     107506</w:t>
      </w:r>
      <w:r>
        <w:br/>
      </w:r>
      <w:r>
        <w:rPr>
          <w:rStyle w:val="VerbatimChar"/>
        </w:rPr>
        <w:t xml:space="preserve">ENSMUSG00000020886    1606493    1491160    1510525    1572772    1582930</w:t>
      </w:r>
      <w:r>
        <w:br/>
      </w:r>
      <w:r>
        <w:rPr>
          <w:rStyle w:val="VerbatimChar"/>
        </w:rPr>
        <w:t xml:space="preserve">ENSMUSG00000020598     612757     582848     590091     908733     909608</w:t>
      </w:r>
      <w:r>
        <w:br/>
      </w:r>
      <w:r>
        <w:rPr>
          <w:rStyle w:val="VerbatimChar"/>
        </w:rPr>
        <w:t xml:space="preserve">ENSMUSG00000021936     206582     172073     179061     244597     245101</w:t>
      </w:r>
      <w:r>
        <w:br/>
      </w:r>
      <w:r>
        <w:rPr>
          <w:rStyle w:val="VerbatimChar"/>
        </w:rPr>
        <w:t xml:space="preserve">ENSMUSG00000025020      78852      77077      78557     150917     158140</w:t>
      </w:r>
      <w:r>
        <w:br/>
      </w:r>
      <w:r>
        <w:rPr>
          <w:rStyle w:val="VerbatimChar"/>
        </w:rPr>
        <w:t xml:space="preserve">ENSMUSG00000028883      31774      41634      37675      46005      42929</w:t>
      </w:r>
      <w:r>
        <w:br/>
      </w:r>
      <w:r>
        <w:rPr>
          <w:rStyle w:val="VerbatimChar"/>
        </w:rPr>
        <w:t xml:space="preserve">                   SRR6652443 SRR6652389 SRR6652390 SRR6652391 SRR6652392</w:t>
      </w:r>
      <w:r>
        <w:br/>
      </w:r>
      <w:r>
        <w:rPr>
          <w:rStyle w:val="VerbatimChar"/>
        </w:rPr>
        <w:t xml:space="preserve">ENSMUSG00000025958      93818      75942     164607      71331      83351</w:t>
      </w:r>
      <w:r>
        <w:br/>
      </w:r>
      <w:r>
        <w:rPr>
          <w:rStyle w:val="VerbatimChar"/>
        </w:rPr>
        <w:t xml:space="preserve">ENSMUSG00000020886    1537477    1183211    2364182    1798921    1898285</w:t>
      </w:r>
      <w:r>
        <w:br/>
      </w:r>
      <w:r>
        <w:rPr>
          <w:rStyle w:val="VerbatimChar"/>
        </w:rPr>
        <w:t xml:space="preserve">ENSMUSG00000020598     362226     461405     943571     431257     447223</w:t>
      </w:r>
      <w:r>
        <w:br/>
      </w:r>
      <w:r>
        <w:rPr>
          <w:rStyle w:val="VerbatimChar"/>
        </w:rPr>
        <w:t xml:space="preserve">ENSMUSG00000021936     104242     129530     250165     112141     110775</w:t>
      </w:r>
      <w:r>
        <w:br/>
      </w:r>
      <w:r>
        <w:rPr>
          <w:rStyle w:val="VerbatimChar"/>
        </w:rPr>
        <w:t xml:space="preserve">ENSMUSG00000025020      19265      43151      82912      32935      35484</w:t>
      </w:r>
      <w:r>
        <w:br/>
      </w:r>
      <w:r>
        <w:rPr>
          <w:rStyle w:val="VerbatimChar"/>
        </w:rPr>
        <w:t xml:space="preserve">ENSMUSG00000028883      30884      40286      75771      37673      37695</w:t>
      </w:r>
      <w:r>
        <w:br/>
      </w:r>
      <w:r>
        <w:rPr>
          <w:rStyle w:val="VerbatimChar"/>
        </w:rPr>
        <w:t xml:space="preserve">                   SRR6652397 SRR6652398 SRR6652403 SRR6652404 SRR6652407</w:t>
      </w:r>
      <w:r>
        <w:br/>
      </w:r>
      <w:r>
        <w:rPr>
          <w:rStyle w:val="VerbatimChar"/>
        </w:rPr>
        <w:t xml:space="preserve">ENSMUSG00000025958      86402     100776     107338     104393      80385</w:t>
      </w:r>
      <w:r>
        <w:br/>
      </w:r>
      <w:r>
        <w:rPr>
          <w:rStyle w:val="VerbatimChar"/>
        </w:rPr>
        <w:t xml:space="preserve">ENSMUSG00000020886    2397127    2557990    1963347    1983775    1734175</w:t>
      </w:r>
      <w:r>
        <w:br/>
      </w:r>
      <w:r>
        <w:rPr>
          <w:rStyle w:val="VerbatimChar"/>
        </w:rPr>
        <w:t xml:space="preserve">ENSMUSG00000020598     509484     539029     594979     604746     452410</w:t>
      </w:r>
      <w:r>
        <w:br/>
      </w:r>
      <w:r>
        <w:rPr>
          <w:rStyle w:val="VerbatimChar"/>
        </w:rPr>
        <w:t xml:space="preserve">ENSMUSG00000021936     121799     125800     149214     163027     123876</w:t>
      </w:r>
      <w:r>
        <w:br/>
      </w:r>
      <w:r>
        <w:rPr>
          <w:rStyle w:val="VerbatimChar"/>
        </w:rPr>
        <w:t xml:space="preserve">ENSMUSG00000025020      36535      41582      51356      55516      30743</w:t>
      </w:r>
      <w:r>
        <w:br/>
      </w:r>
      <w:r>
        <w:rPr>
          <w:rStyle w:val="VerbatimChar"/>
        </w:rPr>
        <w:t xml:space="preserve">ENSMUSG00000028883      49459      43989      43901      46640      31946</w:t>
      </w:r>
      <w:r>
        <w:br/>
      </w:r>
      <w:r>
        <w:rPr>
          <w:rStyle w:val="VerbatimChar"/>
        </w:rPr>
        <w:t xml:space="preserve">                   SRR6652408 SRR6652413 SRR6652414 SRR6652419 SRR6652420</w:t>
      </w:r>
      <w:r>
        <w:br/>
      </w:r>
      <w:r>
        <w:rPr>
          <w:rStyle w:val="VerbatimChar"/>
        </w:rPr>
        <w:t xml:space="preserve">ENSMUSG00000025958      78272      79346      82069      94752      98507</w:t>
      </w:r>
      <w:r>
        <w:br/>
      </w:r>
      <w:r>
        <w:rPr>
          <w:rStyle w:val="VerbatimChar"/>
        </w:rPr>
        <w:t xml:space="preserve">ENSMUSG00000020886    1773670    1669356    1710965    2015588    2149437</w:t>
      </w:r>
      <w:r>
        <w:br/>
      </w:r>
      <w:r>
        <w:rPr>
          <w:rStyle w:val="VerbatimChar"/>
        </w:rPr>
        <w:t xml:space="preserve">ENSMUSG00000020598     474278     431907     460830     522158     532731</w:t>
      </w:r>
      <w:r>
        <w:br/>
      </w:r>
      <w:r>
        <w:rPr>
          <w:rStyle w:val="VerbatimChar"/>
        </w:rPr>
        <w:t xml:space="preserve">ENSMUSG00000021936     128700     121063     112793     126807     140541</w:t>
      </w:r>
      <w:r>
        <w:br/>
      </w:r>
      <w:r>
        <w:rPr>
          <w:rStyle w:val="VerbatimChar"/>
        </w:rPr>
        <w:t xml:space="preserve">ENSMUSG00000025020      34579      56836      51167      35019      43596</w:t>
      </w:r>
      <w:r>
        <w:br/>
      </w:r>
      <w:r>
        <w:rPr>
          <w:rStyle w:val="VerbatimChar"/>
        </w:rPr>
        <w:t xml:space="preserve">ENSMUSG00000028883      35804      35609      33758      44273      46344</w:t>
      </w:r>
      <w:r>
        <w:br/>
      </w:r>
      <w:r>
        <w:rPr>
          <w:rStyle w:val="VerbatimChar"/>
        </w:rPr>
        <w:t xml:space="preserve">                   SRR6652423 SRR6652424 SRR6652425 SRR6652426 SRR6652431</w:t>
      </w:r>
      <w:r>
        <w:br/>
      </w:r>
      <w:r>
        <w:rPr>
          <w:rStyle w:val="VerbatimChar"/>
        </w:rPr>
        <w:t xml:space="preserve">ENSMUSG00000025958     102752     104552      54485      96788      75146</w:t>
      </w:r>
      <w:r>
        <w:br/>
      </w:r>
      <w:r>
        <w:rPr>
          <w:rStyle w:val="VerbatimChar"/>
        </w:rPr>
        <w:t xml:space="preserve">ENSMUSG00000020886    1826044    1922684    1000300    1901457    1634528</w:t>
      </w:r>
      <w:r>
        <w:br/>
      </w:r>
      <w:r>
        <w:rPr>
          <w:rStyle w:val="VerbatimChar"/>
        </w:rPr>
        <w:t xml:space="preserve">ENSMUSG00000020598     510297     537442     236447     435257     397567</w:t>
      </w:r>
      <w:r>
        <w:br/>
      </w:r>
      <w:r>
        <w:rPr>
          <w:rStyle w:val="VerbatimChar"/>
        </w:rPr>
        <w:t xml:space="preserve">ENSMUSG00000021936     134052     140735      68783     124188     105408</w:t>
      </w:r>
      <w:r>
        <w:br/>
      </w:r>
      <w:r>
        <w:rPr>
          <w:rStyle w:val="VerbatimChar"/>
        </w:rPr>
        <w:t xml:space="preserve">ENSMUSG00000025020      56521      55887      15075      36151      31525</w:t>
      </w:r>
      <w:r>
        <w:br/>
      </w:r>
      <w:r>
        <w:rPr>
          <w:rStyle w:val="VerbatimChar"/>
        </w:rPr>
        <w:t xml:space="preserve">ENSMUSG00000028883      38209      41549      18552      31218      31626</w:t>
      </w:r>
      <w:r>
        <w:br/>
      </w:r>
      <w:r>
        <w:rPr>
          <w:rStyle w:val="VerbatimChar"/>
        </w:rPr>
        <w:t xml:space="preserve">                   SRR6652432 SRR6652437 SRR6652438 SRR6652441 SRR6652442</w:t>
      </w:r>
      <w:r>
        <w:br/>
      </w:r>
      <w:r>
        <w:rPr>
          <w:rStyle w:val="VerbatimChar"/>
        </w:rPr>
        <w:t xml:space="preserve">ENSMUSG00000025958      81598      51747      89820      90296      93716</w:t>
      </w:r>
      <w:r>
        <w:br/>
      </w:r>
      <w:r>
        <w:rPr>
          <w:rStyle w:val="VerbatimChar"/>
        </w:rPr>
        <w:t xml:space="preserve">ENSMUSG00000020886    1684465    1241480    2367922    1791891    1863046</w:t>
      </w:r>
      <w:r>
        <w:br/>
      </w:r>
      <w:r>
        <w:rPr>
          <w:rStyle w:val="VerbatimChar"/>
        </w:rPr>
        <w:t xml:space="preserve">ENSMUSG00000020598     402768     277348     503300     492277     515563</w:t>
      </w:r>
      <w:r>
        <w:br/>
      </w:r>
      <w:r>
        <w:rPr>
          <w:rStyle w:val="VerbatimChar"/>
        </w:rPr>
        <w:t xml:space="preserve">ENSMUSG00000021936     110590      70804     147601     124186     130502</w:t>
      </w:r>
      <w:r>
        <w:br/>
      </w:r>
      <w:r>
        <w:rPr>
          <w:rStyle w:val="VerbatimChar"/>
        </w:rPr>
        <w:t xml:space="preserve">ENSMUSG00000025020      31085      22569      41819      48781      51419</w:t>
      </w:r>
      <w:r>
        <w:br/>
      </w:r>
      <w:r>
        <w:rPr>
          <w:rStyle w:val="VerbatimChar"/>
        </w:rPr>
        <w:t xml:space="preserve">ENSMUSG00000028883      41290      22399      44607      28133      32918</w:t>
      </w:r>
      <w:r>
        <w:br/>
      </w:r>
      <w:r>
        <w:rPr>
          <w:rStyle w:val="VerbatimChar"/>
        </w:rPr>
        <w:t xml:space="preserve">                   SRR6652444 SRR6652449 SRR6652450</w:t>
      </w:r>
      <w:r>
        <w:br/>
      </w:r>
      <w:r>
        <w:rPr>
          <w:rStyle w:val="VerbatimChar"/>
        </w:rPr>
        <w:t xml:space="preserve">ENSMUSG00000025958      87282      58614     115790</w:t>
      </w:r>
      <w:r>
        <w:br/>
      </w:r>
      <w:r>
        <w:rPr>
          <w:rStyle w:val="VerbatimChar"/>
        </w:rPr>
        <w:t xml:space="preserve">ENSMUSG00000020886    1566800    1031393    2065353</w:t>
      </w:r>
      <w:r>
        <w:br/>
      </w:r>
      <w:r>
        <w:rPr>
          <w:rStyle w:val="VerbatimChar"/>
        </w:rPr>
        <w:t xml:space="preserve">ENSMUSG00000020598     368329     290373     538539</w:t>
      </w:r>
      <w:r>
        <w:br/>
      </w:r>
      <w:r>
        <w:rPr>
          <w:rStyle w:val="VerbatimChar"/>
        </w:rPr>
        <w:t xml:space="preserve">ENSMUSG00000021936     102475      71073     151330</w:t>
      </w:r>
      <w:r>
        <w:br/>
      </w:r>
      <w:r>
        <w:rPr>
          <w:rStyle w:val="VerbatimChar"/>
        </w:rPr>
        <w:t xml:space="preserve">ENSMUSG00000025020      21835      27843      63967</w:t>
      </w:r>
      <w:r>
        <w:br/>
      </w:r>
      <w:r>
        <w:rPr>
          <w:rStyle w:val="VerbatimChar"/>
        </w:rPr>
        <w:t xml:space="preserve">ENSMUSG00000028883      27939      36914      63364</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FunctionTok"/>
        </w:rPr>
        <w:t xml:space="preserve">heatmap</w:t>
      </w:r>
      <w:r>
        <w:rPr>
          <w:rStyle w:val="NormalTok"/>
        </w:rPr>
        <w:t xml:space="preserve">(gutbrain_motor_controls)</w:t>
      </w:r>
    </w:p>
    <w:p>
      <w:pPr>
        <w:pStyle w:val="FirstParagraph"/>
      </w:pPr>
      <w:r>
        <w:drawing>
          <wp:inline>
            <wp:extent cx="4620126" cy="3696101"/>
            <wp:effectExtent b="0" l="0" r="0" t="0"/>
            <wp:docPr descr="" title="" id="183" name="Picture"/>
            <a:graphic>
              <a:graphicData uri="http://schemas.openxmlformats.org/drawingml/2006/picture">
                <pic:pic>
                  <pic:nvPicPr>
                    <pic:cNvPr descr="resources/images/mouse_gutbrain_de_miniCURE_guide_files/figure-docx/unnamed-chunk-57-1.png" id="184"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Remember above when we ordered our samples so that the prefrontal cortex samples were first? This means our dataset is already in the order we want. We can just tell R to use the default ordering of the dataset instead of clustering and rearranging the x-axis.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86" name="Picture"/>
            <a:graphic>
              <a:graphicData uri="http://schemas.openxmlformats.org/drawingml/2006/picture">
                <pic:pic>
                  <pic:nvPicPr>
                    <pic:cNvPr descr="resources/images/mouse_gutbrain_de_miniCURE_guide_files/figure-docx/unnamed-chunk-58-1.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188">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90" name="Picture"/>
            <a:graphic>
              <a:graphicData uri="http://schemas.openxmlformats.org/drawingml/2006/picture">
                <pic:pic>
                  <pic:nvPicPr>
                    <pic:cNvPr descr="resources/images/mouse_gutbrain_de_miniCURE_guide_files/figure-docx/unnamed-chunk-59-1.png" id="191"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#load sample metadata</w:t>
      </w:r>
      <w:r>
        <w:br/>
      </w:r>
      <w:r>
        <w:rPr>
          <w:rStyle w:val="NormalTok"/>
        </w:rPr>
        <w:t xml:space="preserve">gutbrain_metadata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"https://genomicseducation.org/data/mouse_gutbrain_metadata.csv"</w:t>
      </w:r>
      <w:r>
        <w:rPr>
          <w:rStyle w:val="NormalTok"/>
        </w:rPr>
        <w:t xml:space="preserve">)</w:t>
      </w:r>
    </w:p>
    <w:p>
      <w:pPr>
        <w:pStyle w:val="SourceCode"/>
      </w:pPr>
      <w:r>
        <w:rPr>
          <w:rStyle w:val="VerbatimChar"/>
        </w:rPr>
        <w:t xml:space="preserve">Rows: 138 Columns: 6</w:t>
      </w:r>
      <w:r>
        <w:br/>
      </w:r>
      <w:r>
        <w:rPr>
          <w:rStyle w:val="VerbatimChar"/>
        </w:rPr>
        <w:t xml:space="preserve">── Column specification ────────────────────────────────────────────────────────</w:t>
      </w:r>
      <w:r>
        <w:br/>
      </w:r>
      <w:r>
        <w:rPr>
          <w:rStyle w:val="VerbatimChar"/>
        </w:rPr>
        <w:t xml:space="preserve">Delimiter: ","</w:t>
      </w:r>
      <w:r>
        <w:br/>
      </w:r>
      <w:r>
        <w:rPr>
          <w:rStyle w:val="VerbatimChar"/>
        </w:rPr>
        <w:t xml:space="preserve">chr (5): sample_id, age, mouse_status, sex, tissue</w:t>
      </w:r>
      <w:r>
        <w:br/>
      </w:r>
      <w:r>
        <w:rPr>
          <w:rStyle w:val="VerbatimChar"/>
        </w:rPr>
        <w:t xml:space="preserve">dbl (1): source_name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CommentTok"/>
        </w:rPr>
        <w:t xml:space="preserve">#filter out non-controls and order columns by tissue type</w:t>
      </w:r>
      <w:r>
        <w:br/>
      </w:r>
      <w:r>
        <w:rPr>
          <w:rStyle w:val="NormalTok"/>
        </w:rPr>
        <w:t xml:space="preserve">gutbrain_controls </w:t>
      </w:r>
      <w:r>
        <w:rPr>
          <w:rStyle w:val="OtherTok"/>
        </w:rPr>
        <w:t xml:space="preserve">&lt;-</w:t>
      </w:r>
      <w:r>
        <w:rPr>
          <w:rStyle w:val="NormalTok"/>
        </w:rPr>
        <w:t xml:space="preserve"> </w:t>
      </w:r>
      <w:r>
        <w:rPr>
          <w:rStyle w:val="FunctionTok"/>
        </w:rPr>
        <w:t xml:space="preserve">filter</w:t>
      </w:r>
      <w:r>
        <w:rPr>
          <w:rStyle w:val="NormalTok"/>
        </w:rPr>
        <w:t xml:space="preserve">(gutbrain_metadata, mouse_status </w:t>
      </w:r>
      <w:r>
        <w:rPr>
          <w:rStyle w:val="SpecialCharTok"/>
        </w:rPr>
        <w:t xml:space="preserve">==</w:t>
      </w:r>
      <w:r>
        <w:rPr>
          <w:rStyle w:val="NormalTok"/>
        </w:rPr>
        <w:t xml:space="preserve"> </w:t>
      </w:r>
      <w:r>
        <w:rPr>
          <w:rStyle w:val="StringTok"/>
        </w:rPr>
        <w:t xml:space="preserve">"Control"</w:t>
      </w:r>
      <w:r>
        <w:rPr>
          <w:rStyle w:val="NormalTok"/>
        </w:rPr>
        <w:t xml:space="preserve">)</w:t>
      </w:r>
      <w:r>
        <w:br/>
      </w:r>
      <w:r>
        <w:rPr>
          <w:rStyle w:val="NormalTok"/>
        </w:rPr>
        <w:t xml:space="preserve">gutbrain_controls </w:t>
      </w:r>
      <w:r>
        <w:rPr>
          <w:rStyle w:val="OtherTok"/>
        </w:rPr>
        <w:t xml:space="preserve">&lt;-</w:t>
      </w:r>
      <w:r>
        <w:rPr>
          <w:rStyle w:val="NormalTok"/>
        </w:rPr>
        <w:t xml:space="preserve"> </w:t>
      </w:r>
      <w:r>
        <w:rPr>
          <w:rStyle w:val="FunctionTok"/>
        </w:rPr>
        <w:t xml:space="preserve">arrange</w:t>
      </w:r>
      <w:r>
        <w:rPr>
          <w:rStyle w:val="NormalTok"/>
        </w:rPr>
        <w:t xml:space="preserve">(gutbrain_controls, tissue)</w:t>
      </w:r>
      <w:r>
        <w:br/>
      </w:r>
      <w:r>
        <w:rPr>
          <w:rStyle w:val="NormalTok"/>
        </w:rPr>
        <w:t xml:space="preserve">gutbrain_motor_controls </w:t>
      </w:r>
      <w:r>
        <w:rPr>
          <w:rStyle w:val="OtherTok"/>
        </w:rPr>
        <w:t xml:space="preserve">&lt;-</w:t>
      </w:r>
      <w:r>
        <w:rPr>
          <w:rStyle w:val="NormalTok"/>
        </w:rPr>
        <w:t xml:space="preserve"> </w:t>
      </w:r>
      <w:r>
        <w:rPr>
          <w:rStyle w:val="FunctionTok"/>
        </w:rPr>
        <w:t xml:space="preserve">select</w:t>
      </w:r>
      <w:r>
        <w:rPr>
          <w:rStyle w:val="NormalTok"/>
        </w:rPr>
        <w:t xml:space="preserve">(gutbrain_motor, GeneID, </w:t>
      </w:r>
      <w:r>
        <w:rPr>
          <w:rStyle w:val="FunctionTok"/>
        </w:rPr>
        <w:t xml:space="preserve">all_of</w:t>
      </w:r>
      <w:r>
        <w:rPr>
          <w:rStyle w:val="NormalTok"/>
        </w:rPr>
        <w:t xml:space="preserve">(gutbrain_controls</w:t>
      </w:r>
      <w:r>
        <w:rPr>
          <w:rStyle w:val="SpecialCharTok"/>
        </w:rPr>
        <w:t xml:space="preserve">$</w:t>
      </w:r>
      <w:r>
        <w:rPr>
          <w:rStyle w:val="NormalTok"/>
        </w:rPr>
        <w:t xml:space="preserve">sample_id))</w:t>
      </w:r>
      <w:r>
        <w:br/>
      </w:r>
      <w:r>
        <w:br/>
      </w:r>
      <w:r>
        <w:rPr>
          <w:rStyle w:val="CommentTok"/>
        </w:rPr>
        <w:t xml:space="preserve">#change format of dataset from "tibble" to "matrix"</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as.data.frame</w:t>
      </w:r>
      <w:r>
        <w:rPr>
          <w:rStyle w:val="NormalTok"/>
        </w:rPr>
        <w:t xml:space="preserve">(gutbrain_motor_controls)</w:t>
      </w:r>
      <w:r>
        <w:br/>
      </w:r>
      <w:r>
        <w:rPr>
          <w:rStyle w:val="FunctionTok"/>
        </w:rPr>
        <w:t xml:space="preserve">rownames</w:t>
      </w:r>
      <w:r>
        <w:rPr>
          <w:rStyle w:val="NormalTok"/>
        </w:rPr>
        <w:t xml:space="preserve">(gutbrain_motor_controls) </w:t>
      </w:r>
      <w:r>
        <w:rPr>
          <w:rStyle w:val="OtherTok"/>
        </w:rPr>
        <w:t xml:space="preserve">&lt;-</w:t>
      </w:r>
      <w:r>
        <w:rPr>
          <w:rStyle w:val="NormalTok"/>
        </w:rPr>
        <w:t xml:space="preserve"> gutbrain_motor_controls</w:t>
      </w:r>
      <w:r>
        <w:rPr>
          <w:rStyle w:val="SpecialCharTok"/>
        </w:rPr>
        <w:t xml:space="preserve">$</w:t>
      </w:r>
      <w:r>
        <w:rPr>
          <w:rStyle w:val="NormalTok"/>
        </w:rPr>
        <w:t xml:space="preserve">GeneID</w:t>
      </w:r>
      <w:r>
        <w:br/>
      </w:r>
      <w:r>
        <w:rPr>
          <w:rStyle w:val="NormalTok"/>
        </w:rPr>
        <w:t xml:space="preserve">gutbrain_motor_controls</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gutbrain_motor_controls </w:t>
      </w:r>
      <w:r>
        <w:rPr>
          <w:rStyle w:val="OtherTok"/>
        </w:rPr>
        <w:t xml:space="preserve">&lt;-</w:t>
      </w:r>
      <w:r>
        <w:rPr>
          <w:rStyle w:val="NormalTok"/>
        </w:rPr>
        <w:t xml:space="preserve"> </w:t>
      </w:r>
      <w:r>
        <w:rPr>
          <w:rStyle w:val="FunctionTok"/>
        </w:rPr>
        <w:t xml:space="preserve">as.matrix</w:t>
      </w:r>
      <w:r>
        <w:rPr>
          <w:rStyle w:val="NormalTok"/>
        </w:rPr>
        <w:t xml:space="preserve">(gutbrain_motor_controls)</w:t>
      </w:r>
      <w:r>
        <w:br/>
      </w:r>
      <w:r>
        <w:br/>
      </w:r>
      <w:r>
        <w:rPr>
          <w:rStyle w:val="CommentTok"/>
        </w:rPr>
        <w:t xml:space="preserve">#create heatmap with custom colors and title</w:t>
      </w:r>
      <w:r>
        <w:br/>
      </w:r>
      <w:r>
        <w:rPr>
          <w:rStyle w:val="FunctionTok"/>
        </w:rPr>
        <w:t xml:space="preserve">heatmap</w:t>
      </w:r>
      <w:r>
        <w:rPr>
          <w:rStyle w:val="NormalTok"/>
        </w:rPr>
        <w:t xml:space="preserve">(gutbrain_motor_controls,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193" name="Picture"/>
            <a:graphic>
              <a:graphicData uri="http://schemas.openxmlformats.org/drawingml/2006/picture">
                <pic:pic>
                  <pic:nvPicPr>
                    <pic:cNvPr descr="resources/images/mouse_gutbrain_de_miniCURE_guide_files/figure-docx/unnamed-chunk-60-1.png" id="194"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bookmarkEnd w:id="195"/>
    <w:bookmarkEnd w:id="196"/>
    <w:bookmarkStart w:id="237"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197"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197"/>
    <w:bookmarkStart w:id="206"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198">
        <w:r>
          <w:rPr>
            <w:rStyle w:val="Hyperlink"/>
          </w:rPr>
          <w:t xml:space="preserve">https://genomicseducation.org/data/mouse_gutbrain_de_autismVcontrol.csv</w:t>
        </w:r>
      </w:hyperlink>
    </w:p>
    <w:p>
      <w:pPr>
        <w:pStyle w:val="BodyText"/>
      </w:pPr>
      <w:r>
        <w:t xml:space="preserve">Prefrontal cortex only:</w:t>
      </w:r>
      <w:r>
        <w:t xml:space="preserve"> </w:t>
      </w:r>
      <w:hyperlink r:id="rId199">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00">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01">
        <w:r>
          <w:rPr>
            <w:rStyle w:val="Hyperlink"/>
          </w:rPr>
          <w:t xml:space="preserve">https://genomicseducation.org/data/mouse_gutbrain_de_tissuetype.csv</w:t>
        </w:r>
      </w:hyperlink>
    </w:p>
    <w:p>
      <w:pPr>
        <w:pStyle w:val="BodyText"/>
      </w:pPr>
      <w:r>
        <w:t xml:space="preserve">Only ASD mice:</w:t>
      </w:r>
      <w:r>
        <w:t xml:space="preserve"> </w:t>
      </w:r>
      <w:hyperlink r:id="rId202">
        <w:r>
          <w:rPr>
            <w:rStyle w:val="Hyperlink"/>
          </w:rPr>
          <w:t xml:space="preserve">https://genomicseducation.org/data/mouse_gutbrain_de_tissuetype_in_ASDmice.csv</w:t>
        </w:r>
      </w:hyperlink>
    </w:p>
    <w:p>
      <w:pPr>
        <w:pStyle w:val="BodyText"/>
      </w:pPr>
      <w:r>
        <w:t xml:space="preserve">Only control mice:</w:t>
      </w:r>
      <w:r>
        <w:t xml:space="preserve"> </w:t>
      </w:r>
      <w:hyperlink r:id="rId203">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06"/>
    <w:bookmarkStart w:id="207"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07"/>
    <w:bookmarkStart w:id="208"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08"/>
    <w:bookmarkStart w:id="209"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09"/>
    <w:bookmarkStart w:id="228"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11" name="Picture"/>
            <a:graphic>
              <a:graphicData uri="http://schemas.openxmlformats.org/drawingml/2006/picture">
                <pic:pic>
                  <pic:nvPicPr>
                    <pic:cNvPr descr="resources/images/mouse_gutbrain_de_miniCURE_guide_files/figure-docx//1vikcyml6uw-_DaC1yFpS-UWoWNEGxFukMB_eCi42BqY_g36a8fbcc346_0_0.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14" name="Picture"/>
            <a:graphic>
              <a:graphicData uri="http://schemas.openxmlformats.org/drawingml/2006/picture">
                <pic:pic>
                  <pic:nvPicPr>
                    <pic:cNvPr descr="resources/images/mouse_gutbrain_de_miniCURE_guide_files/figure-docx/unnamed-chunk-72-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188">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17" name="Picture"/>
            <a:graphic>
              <a:graphicData uri="http://schemas.openxmlformats.org/drawingml/2006/picture">
                <pic:pic>
                  <pic:nvPicPr>
                    <pic:cNvPr descr="resources/images/mouse_gutbrain_de_miniCURE_guide_files/figure-docx/unnamed-chunk-74-1.png" id="218"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20" name="Picture"/>
            <a:graphic>
              <a:graphicData uri="http://schemas.openxmlformats.org/drawingml/2006/picture">
                <pic:pic>
                  <pic:nvPicPr>
                    <pic:cNvPr descr="resources/images/mouse_gutbrain_de_miniCURE_guide_files/figure-docx/unnamed-chunk-78-1.png" id="221"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23" name="Picture"/>
            <a:graphic>
              <a:graphicData uri="http://schemas.openxmlformats.org/drawingml/2006/picture">
                <pic:pic>
                  <pic:nvPicPr>
                    <pic:cNvPr descr="resources/images/mouse_gutbrain_de_miniCURE_guide_files/figure-docx/unnamed-chunk-79-1.png" id="224"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26" name="Picture"/>
            <a:graphic>
              <a:graphicData uri="http://schemas.openxmlformats.org/drawingml/2006/picture">
                <pic:pic>
                  <pic:nvPicPr>
                    <pic:cNvPr descr="resources/images/mouse_gutbrain_de_miniCURE_guide_files/figure-docx/unnamed-chunk-80-1.png" id="227"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bookmarkEnd w:id="228"/>
    <w:bookmarkStart w:id="236"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35" w:name="refs"/>
    <w:bookmarkStart w:id="230"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29">
        <w:r>
          <w:rPr>
            <w:rStyle w:val="Hyperlink"/>
          </w:rPr>
          <w:t xml:space="preserve">https://pubmed.ncbi.nlm.nih.gov/31150625/</w:t>
        </w:r>
      </w:hyperlink>
    </w:p>
    <w:bookmarkEnd w:id="230"/>
    <w:bookmarkStart w:id="232"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31">
        <w:r>
          <w:rPr>
            <w:rStyle w:val="Hyperlink"/>
          </w:rPr>
          <w:t xml:space="preserve">https://www.cshl.edu/of-mice-and-model-organisms/</w:t>
        </w:r>
      </w:hyperlink>
    </w:p>
    <w:bookmarkEnd w:id="232"/>
    <w:bookmarkStart w:id="234"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33">
        <w:r>
          <w:rPr>
            <w:rStyle w:val="Hyperlink"/>
          </w:rPr>
          <w:t xml:space="preserve">https://fbresearch.org/medical-advances/nobel-prizes/</w:t>
        </w:r>
      </w:hyperlink>
    </w:p>
    <w:bookmarkEnd w:id="234"/>
    <w:bookmarkEnd w:id="235"/>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0" Target="media/rId80.png" /><Relationship Type="http://schemas.openxmlformats.org/officeDocument/2006/relationships/image" Id="rId178" Target="media/rId178.png" /><Relationship Type="http://schemas.openxmlformats.org/officeDocument/2006/relationships/image" Id="rId114" Target="media/rId114.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90" Target="media/rId90.png" /><Relationship Type="http://schemas.openxmlformats.org/officeDocument/2006/relationships/image" Id="rId210" Target="media/rId210.png"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hyperlink" Id="rId85" Target="https://ensemblgenomes.org/" TargetMode="External" /><Relationship Type="http://schemas.openxmlformats.org/officeDocument/2006/relationships/hyperlink" Id="rId233" Target="https://fbresearch.org/medical-advances/nobel-prizes/" TargetMode="External" /><Relationship Type="http://schemas.openxmlformats.org/officeDocument/2006/relationships/hyperlink" Id="rId198" Target="https://genomicseducation.org/data/mouse_gutbrain_de_autismVcontrol.csv" TargetMode="External" /><Relationship Type="http://schemas.openxmlformats.org/officeDocument/2006/relationships/hyperlink" Id="rId199" Target="https://genomicseducation.org/data/mouse_gutbrain_de_autismVcontrol_in_prefrontalcortex.csv" TargetMode="External" /><Relationship Type="http://schemas.openxmlformats.org/officeDocument/2006/relationships/hyperlink" Id="rId200" Target="https://genomicseducation.org/data/mouse_gutbrain_de_autismVcontrol_in_striatum.csv" TargetMode="External" /><Relationship Type="http://schemas.openxmlformats.org/officeDocument/2006/relationships/hyperlink" Id="rId201" Target="https://genomicseducation.org/data/mouse_gutbrain_de_tissuetype.csv" TargetMode="External" /><Relationship Type="http://schemas.openxmlformats.org/officeDocument/2006/relationships/hyperlink" Id="rId202" Target="https://genomicseducation.org/data/mouse_gutbrain_de_tissuetype_in_ASDmice.csv" TargetMode="External" /><Relationship Type="http://schemas.openxmlformats.org/officeDocument/2006/relationships/hyperlink" Id="rId203" Target="https://genomicseducation.org/data/mouse_gutbrain_de_tissuetype_in_controlmice.csv" TargetMode="External" /><Relationship Type="http://schemas.openxmlformats.org/officeDocument/2006/relationships/hyperlink" Id="rId181" Target="https://genomicseducation.org/data/mouse_gutbrain_metadata.csv" TargetMode="External" /><Relationship Type="http://schemas.openxmlformats.org/officeDocument/2006/relationships/hyperlink" Id="rId40" Target="https://pmc.ncbi.nlm.nih.gov/articles/PMC1114479/" TargetMode="External" /><Relationship Type="http://schemas.openxmlformats.org/officeDocument/2006/relationships/hyperlink" Id="rId229"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31" Target="https://www.cshl.edu/of-mice-and-model-organisms/" TargetMode="External" /><Relationship Type="http://schemas.openxmlformats.org/officeDocument/2006/relationships/hyperlink" Id="rId188" Target="https://www.datanovia.com/en/blog/awesome-list-of-657-r-color-names/" TargetMode="External" /><Relationship Type="http://schemas.openxmlformats.org/officeDocument/2006/relationships/hyperlink" Id="rId83" Target="https://www.google.com/url?q=https://www.informatics.jax.org/mgihome/other/homepage_IntroMouse.shtml" TargetMode="External" /><Relationship Type="http://schemas.openxmlformats.org/officeDocument/2006/relationships/hyperlink" Id="rId78" Target="https://www.informatics.jax.org/genes.shtml" TargetMode="External" /><Relationship Type="http://schemas.openxmlformats.org/officeDocument/2006/relationships/hyperlink" Id="rId79"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5" Target="https://ensemblgenomes.org/" TargetMode="External" /><Relationship Type="http://schemas.openxmlformats.org/officeDocument/2006/relationships/hyperlink" Id="rId233" Target="https://fbresearch.org/medical-advances/nobel-prizes/" TargetMode="External" /><Relationship Type="http://schemas.openxmlformats.org/officeDocument/2006/relationships/hyperlink" Id="rId198" Target="https://genomicseducation.org/data/mouse_gutbrain_de_autismVcontrol.csv" TargetMode="External" /><Relationship Type="http://schemas.openxmlformats.org/officeDocument/2006/relationships/hyperlink" Id="rId199" Target="https://genomicseducation.org/data/mouse_gutbrain_de_autismVcontrol_in_prefrontalcortex.csv" TargetMode="External" /><Relationship Type="http://schemas.openxmlformats.org/officeDocument/2006/relationships/hyperlink" Id="rId200" Target="https://genomicseducation.org/data/mouse_gutbrain_de_autismVcontrol_in_striatum.csv" TargetMode="External" /><Relationship Type="http://schemas.openxmlformats.org/officeDocument/2006/relationships/hyperlink" Id="rId201" Target="https://genomicseducation.org/data/mouse_gutbrain_de_tissuetype.csv" TargetMode="External" /><Relationship Type="http://schemas.openxmlformats.org/officeDocument/2006/relationships/hyperlink" Id="rId202" Target="https://genomicseducation.org/data/mouse_gutbrain_de_tissuetype_in_ASDmice.csv" TargetMode="External" /><Relationship Type="http://schemas.openxmlformats.org/officeDocument/2006/relationships/hyperlink" Id="rId203" Target="https://genomicseducation.org/data/mouse_gutbrain_de_tissuetype_in_controlmice.csv" TargetMode="External" /><Relationship Type="http://schemas.openxmlformats.org/officeDocument/2006/relationships/hyperlink" Id="rId181" Target="https://genomicseducation.org/data/mouse_gutbrain_metadata.csv" TargetMode="External" /><Relationship Type="http://schemas.openxmlformats.org/officeDocument/2006/relationships/hyperlink" Id="rId40" Target="https://pmc.ncbi.nlm.nih.gov/articles/PMC1114479/" TargetMode="External" /><Relationship Type="http://schemas.openxmlformats.org/officeDocument/2006/relationships/hyperlink" Id="rId229"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31" Target="https://www.cshl.edu/of-mice-and-model-organisms/" TargetMode="External" /><Relationship Type="http://schemas.openxmlformats.org/officeDocument/2006/relationships/hyperlink" Id="rId188" Target="https://www.datanovia.com/en/blog/awesome-list-of-657-r-color-names/" TargetMode="External" /><Relationship Type="http://schemas.openxmlformats.org/officeDocument/2006/relationships/hyperlink" Id="rId83" Target="https://www.google.com/url?q=https://www.informatics.jax.org/mgihome/other/homepage_IntroMouse.shtml" TargetMode="External" /><Relationship Type="http://schemas.openxmlformats.org/officeDocument/2006/relationships/hyperlink" Id="rId78" Target="https://www.informatics.jax.org/genes.shtml" TargetMode="External" /><Relationship Type="http://schemas.openxmlformats.org/officeDocument/2006/relationships/hyperlink" Id="rId79"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2025-07-23T01:00:45Z</dcterms:created>
  <dcterms:modified xsi:type="dcterms:W3CDTF">2025-07-23T01:00:45Z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